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B5" w:rsidRDefault="00FE7C17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Załącznik nr 11 do z</w:t>
      </w:r>
      <w:r w:rsidR="00AE1CCE" w:rsidRPr="00AE1CCE">
        <w:rPr>
          <w:rFonts w:ascii="Times New Roman" w:hAnsi="Times New Roman"/>
          <w:sz w:val="20"/>
          <w:szCs w:val="20"/>
          <w:u w:val="single"/>
        </w:rPr>
        <w:t xml:space="preserve">arządzenia Rektora </w:t>
      </w:r>
      <w:r>
        <w:rPr>
          <w:rFonts w:ascii="Times New Roman" w:hAnsi="Times New Roman"/>
          <w:sz w:val="20"/>
          <w:szCs w:val="20"/>
          <w:u w:val="single"/>
        </w:rPr>
        <w:t>n</w:t>
      </w:r>
      <w:r w:rsidR="00AE1CCE" w:rsidRPr="00AE1CCE">
        <w:rPr>
          <w:rFonts w:ascii="Times New Roman" w:hAnsi="Times New Roman"/>
          <w:sz w:val="20"/>
          <w:szCs w:val="20"/>
          <w:u w:val="single"/>
        </w:rPr>
        <w:t>r R/Z.0201-62/201</w:t>
      </w:r>
      <w:r w:rsidR="00A91AC8">
        <w:rPr>
          <w:rFonts w:ascii="Times New Roman" w:hAnsi="Times New Roman"/>
          <w:sz w:val="20"/>
          <w:szCs w:val="20"/>
          <w:u w:val="single"/>
        </w:rPr>
        <w:t>7</w:t>
      </w:r>
    </w:p>
    <w:p w:rsidR="00AE1CCE" w:rsidRPr="00AE1CCE" w:rsidRDefault="00AE1CCE" w:rsidP="00AE1CCE">
      <w:pPr>
        <w:jc w:val="right"/>
        <w:rPr>
          <w:rFonts w:ascii="Times New Roman" w:hAnsi="Times New Roman"/>
          <w:sz w:val="20"/>
          <w:szCs w:val="20"/>
          <w:u w:val="single"/>
        </w:rPr>
      </w:pPr>
    </w:p>
    <w:p w:rsidR="007547B5" w:rsidRPr="00C13F6A" w:rsidRDefault="007547B5" w:rsidP="007547B5">
      <w:pPr>
        <w:spacing w:after="0" w:line="240" w:lineRule="auto"/>
        <w:ind w:left="4248" w:firstLine="708"/>
        <w:rPr>
          <w:rFonts w:ascii="Arial" w:hAnsi="Arial" w:cs="Arial"/>
        </w:rPr>
      </w:pPr>
      <w:r w:rsidRPr="00C13F6A">
        <w:rPr>
          <w:rFonts w:ascii="Arial" w:hAnsi="Arial" w:cs="Arial"/>
        </w:rPr>
        <w:t xml:space="preserve">……………….……….., </w:t>
      </w:r>
      <w:proofErr w:type="gramStart"/>
      <w:r w:rsidRPr="00C13F6A">
        <w:rPr>
          <w:rFonts w:ascii="Arial" w:hAnsi="Arial" w:cs="Arial"/>
        </w:rPr>
        <w:t>dnia</w:t>
      </w:r>
      <w:proofErr w:type="gramEnd"/>
      <w:r w:rsidRPr="00C13F6A">
        <w:rPr>
          <w:rFonts w:ascii="Arial" w:hAnsi="Arial" w:cs="Arial"/>
        </w:rPr>
        <w:t xml:space="preserve"> ……………..</w:t>
      </w:r>
    </w:p>
    <w:p w:rsidR="007547B5" w:rsidRPr="00C13F6A" w:rsidRDefault="007547B5" w:rsidP="00C13F6A">
      <w:pPr>
        <w:spacing w:after="0" w:line="240" w:lineRule="auto"/>
        <w:ind w:left="495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>(</w:t>
      </w:r>
      <w:proofErr w:type="gramStart"/>
      <w:r w:rsidRPr="00C13F6A">
        <w:rPr>
          <w:rFonts w:ascii="Arial" w:hAnsi="Arial" w:cs="Arial"/>
          <w:i/>
          <w:sz w:val="20"/>
          <w:szCs w:val="20"/>
        </w:rPr>
        <w:t xml:space="preserve">miejscowość) </w:t>
      </w:r>
      <w:r w:rsidRPr="00C13F6A">
        <w:rPr>
          <w:rFonts w:ascii="Arial" w:hAnsi="Arial" w:cs="Arial"/>
          <w:i/>
          <w:sz w:val="20"/>
          <w:szCs w:val="20"/>
        </w:rPr>
        <w:tab/>
      </w:r>
      <w:r w:rsidRPr="00C13F6A">
        <w:rPr>
          <w:rFonts w:ascii="Arial" w:hAnsi="Arial" w:cs="Arial"/>
          <w:i/>
          <w:sz w:val="20"/>
          <w:szCs w:val="20"/>
        </w:rPr>
        <w:tab/>
        <w:t xml:space="preserve">          (data</w:t>
      </w:r>
      <w:proofErr w:type="gramEnd"/>
      <w:r w:rsidRPr="00C13F6A">
        <w:rPr>
          <w:rFonts w:ascii="Arial" w:hAnsi="Arial" w:cs="Arial"/>
          <w:i/>
          <w:sz w:val="20"/>
          <w:szCs w:val="20"/>
        </w:rPr>
        <w:t>)</w:t>
      </w:r>
    </w:p>
    <w:p w:rsidR="007547B5" w:rsidRPr="00C13F6A" w:rsidRDefault="007547B5" w:rsidP="007547B5">
      <w:pPr>
        <w:spacing w:after="0" w:line="240" w:lineRule="auto"/>
        <w:ind w:firstLine="708"/>
        <w:rPr>
          <w:rFonts w:ascii="Arial" w:hAnsi="Arial" w:cs="Arial"/>
          <w:i/>
        </w:rPr>
      </w:pPr>
    </w:p>
    <w:p w:rsidR="007547B5" w:rsidRPr="00C13F6A" w:rsidRDefault="007547B5" w:rsidP="007547B5">
      <w:pPr>
        <w:spacing w:after="0" w:line="240" w:lineRule="auto"/>
        <w:rPr>
          <w:rFonts w:ascii="Arial" w:hAnsi="Arial" w:cs="Arial"/>
          <w:i/>
        </w:rPr>
      </w:pPr>
      <w:r w:rsidRPr="00C13F6A">
        <w:rPr>
          <w:rFonts w:ascii="Arial" w:hAnsi="Arial" w:cs="Arial"/>
        </w:rPr>
        <w:t>……………………….………..</w:t>
      </w:r>
    </w:p>
    <w:p w:rsidR="007547B5" w:rsidRPr="00C13F6A" w:rsidRDefault="007547B5" w:rsidP="00C13F6A">
      <w:pPr>
        <w:spacing w:after="0" w:line="240" w:lineRule="auto"/>
        <w:ind w:firstLine="426"/>
        <w:rPr>
          <w:rFonts w:ascii="Arial" w:hAnsi="Arial" w:cs="Arial"/>
          <w:i/>
          <w:sz w:val="20"/>
          <w:szCs w:val="20"/>
        </w:rPr>
      </w:pPr>
      <w:r w:rsidRPr="00C13F6A">
        <w:rPr>
          <w:rFonts w:ascii="Arial" w:hAnsi="Arial" w:cs="Arial"/>
          <w:i/>
          <w:sz w:val="20"/>
          <w:szCs w:val="20"/>
        </w:rPr>
        <w:t>(nr ref. ogłoszenia)</w:t>
      </w:r>
    </w:p>
    <w:p w:rsidR="007547B5" w:rsidRPr="009C3FD6" w:rsidRDefault="007547B5" w:rsidP="007547B5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7547B5" w:rsidRPr="0007019B" w:rsidRDefault="007547B5" w:rsidP="0007019B">
      <w:pPr>
        <w:pStyle w:val="Akapitzlist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przetwarzaniu</w:t>
      </w:r>
      <w:r w:rsidRPr="009C3FD6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="0007019B">
        <w:rPr>
          <w:rFonts w:ascii="Arial" w:hAnsi="Arial" w:cs="Arial"/>
          <w:b/>
          <w:bCs/>
          <w:sz w:val="22"/>
          <w:szCs w:val="22"/>
        </w:rPr>
        <w:t xml:space="preserve"> kandydata na pracownika</w:t>
      </w:r>
      <w:r w:rsidR="0007019B">
        <w:rPr>
          <w:rFonts w:ascii="Arial" w:hAnsi="Arial" w:cs="Arial"/>
          <w:b/>
          <w:bCs/>
          <w:sz w:val="22"/>
          <w:szCs w:val="22"/>
        </w:rPr>
        <w:br/>
      </w:r>
      <w:r w:rsidRPr="0007019B">
        <w:rPr>
          <w:rFonts w:ascii="Arial" w:hAnsi="Arial" w:cs="Arial"/>
          <w:b/>
          <w:bCs/>
          <w:sz w:val="22"/>
          <w:szCs w:val="22"/>
        </w:rPr>
        <w:t>w procesie rekrutacyjnym</w:t>
      </w:r>
    </w:p>
    <w:p w:rsidR="007547B5" w:rsidRDefault="007547B5" w:rsidP="007547B5">
      <w:pPr>
        <w:pStyle w:val="Akapitzlist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7547B5" w:rsidRPr="00C13F6A" w:rsidRDefault="00C13F6A" w:rsidP="00C13F6A">
      <w:pPr>
        <w:spacing w:after="0"/>
        <w:jc w:val="both"/>
        <w:rPr>
          <w:rFonts w:ascii="Arial" w:hAnsi="Arial" w:cs="Arial"/>
          <w:u w:val="single"/>
        </w:rPr>
      </w:pPr>
      <w:r w:rsidRPr="00B30ED1">
        <w:rPr>
          <w:rFonts w:ascii="Arial" w:hAnsi="Arial" w:cs="Arial"/>
        </w:rPr>
        <w:t>Na podstawie art. 13 (lub/i) 14</w:t>
      </w:r>
      <w:r w:rsidRPr="00B30ED1">
        <w:rPr>
          <w:rFonts w:ascii="Arial" w:hAnsi="Arial" w:cs="Arial"/>
          <w:u w:val="single"/>
        </w:rPr>
        <w:t xml:space="preserve"> </w:t>
      </w:r>
      <w:r w:rsidRPr="00B30ED1">
        <w:rPr>
          <w:rFonts w:ascii="Arial" w:hAnsi="Arial" w:cs="Arial"/>
        </w:rPr>
        <w:t xml:space="preserve">Rozporządzenia Parlamentu Europejskiego i Rady (UE) 2016/679 z dnia 27 kwietnia 2016 r.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B30ED1">
        <w:rPr>
          <w:rFonts w:ascii="Arial" w:hAnsi="Arial" w:cs="Arial"/>
          <w:iCs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B30ED1">
        <w:rPr>
          <w:rFonts w:ascii="Arial" w:hAnsi="Arial" w:cs="Arial"/>
        </w:rPr>
        <w:t xml:space="preserve"> </w:t>
      </w:r>
      <w:r w:rsidRPr="00B30ED1">
        <w:rPr>
          <w:rFonts w:ascii="Arial" w:hAnsi="Arial" w:cs="Arial"/>
        </w:rPr>
        <w:br/>
        <w:t xml:space="preserve">(Dz. U. UE L.2016.119.1 </w:t>
      </w:r>
      <w:proofErr w:type="gramStart"/>
      <w:r w:rsidRPr="00B30ED1">
        <w:rPr>
          <w:rFonts w:ascii="Arial" w:hAnsi="Arial" w:cs="Arial"/>
        </w:rPr>
        <w:t>z</w:t>
      </w:r>
      <w:proofErr w:type="gramEnd"/>
      <w:r w:rsidRPr="00B30ED1">
        <w:rPr>
          <w:rFonts w:ascii="Arial" w:hAnsi="Arial" w:cs="Arial"/>
        </w:rPr>
        <w:t xml:space="preserve"> dnia 04.05.2016 </w:t>
      </w:r>
      <w:proofErr w:type="gramStart"/>
      <w:r w:rsidRPr="00B30ED1">
        <w:rPr>
          <w:rFonts w:ascii="Arial" w:hAnsi="Arial" w:cs="Arial"/>
        </w:rPr>
        <w:t>r</w:t>
      </w:r>
      <w:proofErr w:type="gramEnd"/>
      <w:r w:rsidRPr="00B30ED1">
        <w:rPr>
          <w:rFonts w:ascii="Arial" w:hAnsi="Arial" w:cs="Arial"/>
        </w:rPr>
        <w:t>. – dalej: „Rozporządzenie” lub „RODO”), informujemy, że:</w:t>
      </w:r>
    </w:p>
    <w:p w:rsidR="007547B5" w:rsidRPr="009C3FD6" w:rsidRDefault="007547B5" w:rsidP="007547B5">
      <w:pPr>
        <w:pStyle w:val="Akapitzlist"/>
        <w:ind w:left="426"/>
        <w:jc w:val="both"/>
        <w:rPr>
          <w:rFonts w:ascii="Arial" w:eastAsia="Calibri" w:hAnsi="Arial" w:cs="Arial"/>
          <w:iCs/>
          <w:sz w:val="22"/>
          <w:szCs w:val="22"/>
        </w:rPr>
      </w:pPr>
    </w:p>
    <w:p w:rsidR="007547B5" w:rsidRPr="009C3FD6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Administratorem Pani/Pana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 danych osobowych jest</w:t>
      </w:r>
      <w:r w:rsidR="007547B5" w:rsidRPr="009C3FD6">
        <w:rPr>
          <w:rFonts w:ascii="Arial" w:hAnsi="Arial" w:cs="Arial"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Uniwersytet</w:t>
      </w:r>
      <w:r w:rsidR="00890E35">
        <w:rPr>
          <w:rFonts w:ascii="Arial" w:eastAsia="Calibri" w:hAnsi="Arial" w:cs="Arial"/>
          <w:iCs/>
          <w:sz w:val="22"/>
          <w:szCs w:val="22"/>
        </w:rPr>
        <w:t xml:space="preserve"> Komisji Edukacji Narodowej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w Krakowie</w:t>
      </w:r>
      <w:r w:rsidR="00890E35">
        <w:rPr>
          <w:rFonts w:ascii="Arial" w:eastAsia="Calibri" w:hAnsi="Arial" w:cs="Arial"/>
          <w:iCs/>
          <w:sz w:val="22"/>
          <w:szCs w:val="22"/>
        </w:rPr>
        <w:t xml:space="preserve"> z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 adresem przy ul. Podchorążych 2, 30-084 Kraków, strona internetowa: </w:t>
      </w:r>
      <w:r w:rsidR="00242E9E">
        <w:rPr>
          <w:rFonts w:ascii="Arial" w:eastAsia="Calibri" w:hAnsi="Arial" w:cs="Arial"/>
          <w:iCs/>
          <w:sz w:val="22"/>
          <w:szCs w:val="22"/>
        </w:rPr>
        <w:t>www.</w:t>
      </w:r>
      <w:proofErr w:type="gramStart"/>
      <w:r w:rsidR="00242E9E">
        <w:rPr>
          <w:rFonts w:ascii="Arial" w:eastAsia="Calibri" w:hAnsi="Arial" w:cs="Arial"/>
          <w:iCs/>
          <w:sz w:val="22"/>
          <w:szCs w:val="22"/>
        </w:rPr>
        <w:t>uken</w:t>
      </w:r>
      <w:proofErr w:type="gramEnd"/>
      <w:r w:rsidR="007547B5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="007547B5">
        <w:rPr>
          <w:rFonts w:ascii="Arial" w:eastAsia="Calibri" w:hAnsi="Arial" w:cs="Arial"/>
          <w:iCs/>
          <w:sz w:val="22"/>
          <w:szCs w:val="22"/>
        </w:rPr>
        <w:t>krakow</w:t>
      </w:r>
      <w:proofErr w:type="gramEnd"/>
      <w:r w:rsidR="007547B5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="007547B5">
        <w:rPr>
          <w:rFonts w:ascii="Arial" w:eastAsia="Calibri" w:hAnsi="Arial" w:cs="Arial"/>
          <w:iCs/>
          <w:sz w:val="22"/>
          <w:szCs w:val="22"/>
        </w:rPr>
        <w:t>pl</w:t>
      </w:r>
      <w:proofErr w:type="gramEnd"/>
      <w:r w:rsidR="007547B5">
        <w:rPr>
          <w:rFonts w:ascii="Arial" w:eastAsia="Calibri" w:hAnsi="Arial" w:cs="Arial"/>
          <w:iCs/>
          <w:sz w:val="22"/>
          <w:szCs w:val="22"/>
        </w:rPr>
        <w:t>. Z Administratorem D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anych osobowych można kontaktować s</w:t>
      </w:r>
      <w:r w:rsidR="00E56F85">
        <w:rPr>
          <w:rFonts w:ascii="Arial" w:eastAsia="Calibri" w:hAnsi="Arial" w:cs="Arial"/>
          <w:iCs/>
          <w:sz w:val="22"/>
          <w:szCs w:val="22"/>
        </w:rPr>
        <w:t>ię poprzez adres e-mail: info@uken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="007547B5" w:rsidRPr="009C3FD6">
        <w:rPr>
          <w:rFonts w:ascii="Arial" w:eastAsia="Calibri" w:hAnsi="Arial" w:cs="Arial"/>
          <w:iCs/>
          <w:sz w:val="22"/>
          <w:szCs w:val="22"/>
        </w:rPr>
        <w:t>krakow</w:t>
      </w:r>
      <w:proofErr w:type="gramEnd"/>
      <w:r w:rsidR="007547B5" w:rsidRPr="009C3FD6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="007547B5" w:rsidRPr="009C3FD6">
        <w:rPr>
          <w:rFonts w:ascii="Arial" w:eastAsia="Calibri" w:hAnsi="Arial" w:cs="Arial"/>
          <w:iCs/>
          <w:sz w:val="22"/>
          <w:szCs w:val="22"/>
        </w:rPr>
        <w:t>pl</w:t>
      </w:r>
      <w:proofErr w:type="gramEnd"/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 lub pisemnie na adres korespondencyjn</w:t>
      </w:r>
      <w:r w:rsidR="00242E9E">
        <w:rPr>
          <w:rFonts w:ascii="Arial" w:eastAsia="Calibri" w:hAnsi="Arial" w:cs="Arial"/>
          <w:iCs/>
          <w:sz w:val="22"/>
          <w:szCs w:val="22"/>
        </w:rPr>
        <w:t>y wskazany w zdaniu pierwszym,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r w:rsidRPr="009C3FD6">
        <w:rPr>
          <w:rFonts w:ascii="Arial" w:eastAsia="Calibri" w:hAnsi="Arial" w:cs="Arial"/>
          <w:iCs/>
          <w:sz w:val="22"/>
          <w:szCs w:val="22"/>
        </w:rPr>
        <w:t>Administrator D</w:t>
      </w:r>
      <w:r>
        <w:rPr>
          <w:rFonts w:ascii="Arial" w:eastAsia="Calibri" w:hAnsi="Arial" w:cs="Arial"/>
          <w:iCs/>
          <w:sz w:val="22"/>
          <w:szCs w:val="22"/>
        </w:rPr>
        <w:t>anych wyznaczył Inspektora Ochrony D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anych, z którym można kontaktować się w sprawach dotyczących przetwarzania danych osobowych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oraz korzystania z praw związanych z przetwarzaniem danych, poprzez adres e-mail: </w:t>
      </w:r>
      <w:hyperlink r:id="rId5" w:history="1">
        <w:r w:rsidR="0036782B">
          <w:rPr>
            <w:rStyle w:val="Hipercze"/>
            <w:rFonts w:ascii="Arial" w:eastAsia="Calibri" w:hAnsi="Arial" w:cs="Arial"/>
            <w:iCs/>
            <w:sz w:val="22"/>
            <w:szCs w:val="22"/>
          </w:rPr>
          <w:t>iod@uken</w:t>
        </w:r>
        <w:r w:rsidRPr="009C3FD6">
          <w:rPr>
            <w:rStyle w:val="Hipercze"/>
            <w:rFonts w:ascii="Arial" w:eastAsia="Calibri" w:hAnsi="Arial" w:cs="Arial"/>
            <w:iCs/>
            <w:sz w:val="22"/>
            <w:szCs w:val="22"/>
          </w:rPr>
          <w:t>.krakow.pl</w:t>
        </w:r>
      </w:hyperlink>
      <w:r w:rsidRPr="009C3FD6">
        <w:rPr>
          <w:rFonts w:ascii="Arial" w:eastAsia="Calibri" w:hAnsi="Arial" w:cs="Arial"/>
          <w:iCs/>
          <w:sz w:val="22"/>
          <w:szCs w:val="22"/>
        </w:rPr>
        <w:t>, lub pisemnie na adres korespondencyjny administratora danych, wskazany w lit. a,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zebrane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dane osobowe będą przetwarzane przez administratora danych na podstawie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art. 6 ust. 1</w:t>
      </w:r>
      <w:r w:rsidR="00C13F6A">
        <w:rPr>
          <w:rFonts w:ascii="Arial" w:eastAsia="Calibri" w:hAnsi="Arial" w:cs="Arial"/>
          <w:iCs/>
          <w:sz w:val="22"/>
          <w:szCs w:val="22"/>
        </w:rPr>
        <w:t xml:space="preserve"> lit. c Rozporządzenia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, gdy jest to niezbędne do wypełnienia obowiązku prawnego ciążącego na administratorze danych, tj. art. 22¹ ustawy z dnia 26 czerwca 1974 r. Kodeks pracy (Dz.U. </w:t>
      </w: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2018 r., poz. 917) i/lub art. 6 ust. 1 lit. a Rozporządzenia </w:t>
      </w:r>
      <w:r w:rsidR="00B54D0A">
        <w:rPr>
          <w:rFonts w:ascii="Arial" w:eastAsia="Calibri" w:hAnsi="Arial" w:cs="Arial"/>
          <w:iCs/>
          <w:sz w:val="22"/>
          <w:szCs w:val="22"/>
        </w:rPr>
        <w:br/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tj. na podstawie </w:t>
      </w:r>
      <w:r w:rsidRPr="009C3FD6">
        <w:rPr>
          <w:rFonts w:ascii="Arial" w:eastAsia="Calibri" w:hAnsi="Arial" w:cs="Arial"/>
          <w:iCs/>
          <w:sz w:val="22"/>
          <w:szCs w:val="22"/>
        </w:rPr>
        <w:t>zgody</w:t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 wyrażonej poprzez przesłanie dokumentów zawierających dane </w:t>
      </w:r>
      <w:r w:rsidR="00FE7C17">
        <w:rPr>
          <w:rFonts w:ascii="Arial" w:eastAsia="Calibri" w:hAnsi="Arial" w:cs="Arial"/>
          <w:iCs/>
          <w:sz w:val="22"/>
          <w:szCs w:val="22"/>
        </w:rPr>
        <w:br/>
      </w:r>
      <w:r w:rsidR="00236B51">
        <w:rPr>
          <w:rFonts w:ascii="Arial" w:eastAsia="Calibri" w:hAnsi="Arial" w:cs="Arial"/>
          <w:iCs/>
          <w:sz w:val="22"/>
          <w:szCs w:val="22"/>
        </w:rPr>
        <w:t xml:space="preserve">o zakresie szerszym niż reguluje to </w:t>
      </w:r>
      <w:r w:rsidR="00236B51" w:rsidRPr="009C3FD6">
        <w:rPr>
          <w:rFonts w:ascii="Arial" w:eastAsia="Calibri" w:hAnsi="Arial" w:cs="Arial"/>
          <w:iCs/>
          <w:sz w:val="22"/>
          <w:szCs w:val="22"/>
        </w:rPr>
        <w:t xml:space="preserve">art. 22¹ ustawy z dnia </w:t>
      </w:r>
      <w:r w:rsidR="00236B51">
        <w:rPr>
          <w:rFonts w:ascii="Arial" w:eastAsia="Calibri" w:hAnsi="Arial" w:cs="Arial"/>
          <w:iCs/>
          <w:sz w:val="22"/>
          <w:szCs w:val="22"/>
        </w:rPr>
        <w:t>26 czerwca 1974 r. Kodeks pracy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6B51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(dane nieobowiązkowe),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zebrane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dane osobowe na podstawach, o których mowa w lit. c będą przetwarzane przez administratora danych w celu przeprowadzenia postępowania rekrutacyjnego,</w:t>
      </w:r>
    </w:p>
    <w:p w:rsidR="007547B5" w:rsidRPr="009C3FD6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zebrane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dane osobowe mogą być udostępniane podm</w:t>
      </w:r>
      <w:r w:rsidR="00B54D0A">
        <w:rPr>
          <w:rFonts w:ascii="Arial" w:eastAsia="Calibri" w:hAnsi="Arial" w:cs="Arial"/>
          <w:iCs/>
          <w:sz w:val="22"/>
          <w:szCs w:val="22"/>
        </w:rPr>
        <w:t>iotom przetwarzającym, z którymi Administrator ma zawarte stosowne umowy (np. kancelaria prawna);</w:t>
      </w:r>
    </w:p>
    <w:p w:rsidR="007547B5" w:rsidRPr="0099116F" w:rsidRDefault="007547B5" w:rsidP="0099116F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zebrane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dane osobowe na podstawie art. 6 ust. 1 lit. 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a) i </w:t>
      </w:r>
      <w:r w:rsidRPr="009C3FD6">
        <w:rPr>
          <w:rFonts w:ascii="Arial" w:eastAsia="Calibri" w:hAnsi="Arial" w:cs="Arial"/>
          <w:iCs/>
          <w:sz w:val="22"/>
          <w:szCs w:val="22"/>
        </w:rPr>
        <w:t>c</w:t>
      </w:r>
      <w:r w:rsidR="0099116F">
        <w:rPr>
          <w:rFonts w:ascii="Arial" w:eastAsia="Calibri" w:hAnsi="Arial" w:cs="Arial"/>
          <w:iCs/>
          <w:sz w:val="22"/>
          <w:szCs w:val="22"/>
        </w:rPr>
        <w:t>)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Rozporządzenia,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będą przetwarzane do dnia </w:t>
      </w:r>
      <w:r w:rsidRPr="009C3FD6">
        <w:rPr>
          <w:rFonts w:ascii="Arial" w:eastAsia="Calibri" w:hAnsi="Arial" w:cs="Arial"/>
          <w:iCs/>
          <w:sz w:val="22"/>
          <w:szCs w:val="22"/>
        </w:rPr>
        <w:t>zatrudnienia wybranego kandydata lub do dnia zamknięcia naboru bez wyboru kandydata,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a ponadto w przypadku przetwarzania na podstawie zgody </w:t>
      </w:r>
      <w:r w:rsidR="00FE7C17">
        <w:rPr>
          <w:rFonts w:ascii="Arial" w:eastAsia="Calibri" w:hAnsi="Arial" w:cs="Arial"/>
          <w:iCs/>
          <w:sz w:val="22"/>
          <w:szCs w:val="22"/>
        </w:rPr>
        <w:br/>
      </w:r>
      <w:r w:rsidR="0099116F">
        <w:rPr>
          <w:rFonts w:ascii="Arial" w:eastAsia="Calibri" w:hAnsi="Arial" w:cs="Arial"/>
          <w:iCs/>
          <w:sz w:val="22"/>
          <w:szCs w:val="22"/>
        </w:rPr>
        <w:t>do czasu jej wycofania, które nastąpiłoby przed zakończeniem postępowania rekrutacyjnego</w:t>
      </w:r>
      <w:r w:rsidRPr="0099116F">
        <w:rPr>
          <w:rFonts w:ascii="Arial" w:eastAsia="Calibri" w:hAnsi="Arial" w:cs="Arial"/>
          <w:iCs/>
          <w:sz w:val="22"/>
          <w:szCs w:val="22"/>
        </w:rPr>
        <w:t>,</w:t>
      </w:r>
    </w:p>
    <w:p w:rsidR="007547B5" w:rsidRDefault="00C13F6A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>
        <w:rPr>
          <w:rFonts w:ascii="Arial" w:eastAsia="Calibri" w:hAnsi="Arial" w:cs="Arial"/>
          <w:iCs/>
          <w:sz w:val="22"/>
          <w:szCs w:val="22"/>
        </w:rPr>
        <w:t>przysługuje</w:t>
      </w:r>
      <w:proofErr w:type="gramEnd"/>
      <w:r>
        <w:rPr>
          <w:rFonts w:ascii="Arial" w:eastAsia="Calibri" w:hAnsi="Arial" w:cs="Arial"/>
          <w:iCs/>
          <w:sz w:val="22"/>
          <w:szCs w:val="22"/>
        </w:rPr>
        <w:t xml:space="preserve"> Pani/Panu</w:t>
      </w:r>
      <w:r w:rsidR="0099116F">
        <w:rPr>
          <w:rFonts w:ascii="Arial" w:eastAsia="Calibri" w:hAnsi="Arial" w:cs="Arial"/>
          <w:iCs/>
          <w:sz w:val="22"/>
          <w:szCs w:val="22"/>
        </w:rPr>
        <w:t xml:space="preserve"> prawo dostępu do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danych osobowych, prawo żądania </w:t>
      </w:r>
      <w:r w:rsidR="00242E9E">
        <w:rPr>
          <w:rFonts w:ascii="Arial" w:eastAsia="Calibri" w:hAnsi="Arial" w:cs="Arial"/>
          <w:iCs/>
          <w:sz w:val="22"/>
          <w:szCs w:val="22"/>
        </w:rPr>
        <w:br/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ich sprostowania, usunięcia lub ograniczenia ich przetwarzania, </w:t>
      </w:r>
      <w:r w:rsidR="00C54B51">
        <w:rPr>
          <w:rFonts w:ascii="Arial" w:eastAsia="Calibri" w:hAnsi="Arial" w:cs="Arial"/>
          <w:iCs/>
          <w:sz w:val="22"/>
          <w:szCs w:val="22"/>
        </w:rPr>
        <w:t xml:space="preserve">prawo wniesienia </w:t>
      </w:r>
      <w:r w:rsidR="0007019B">
        <w:rPr>
          <w:rFonts w:ascii="Arial" w:eastAsia="Calibri" w:hAnsi="Arial" w:cs="Arial"/>
          <w:iCs/>
          <w:sz w:val="22"/>
          <w:szCs w:val="22"/>
        </w:rPr>
        <w:t>sprzeciwu</w:t>
      </w:r>
      <w:r w:rsidR="00B54D0A">
        <w:rPr>
          <w:rFonts w:ascii="Arial" w:eastAsia="Calibri" w:hAnsi="Arial" w:cs="Arial"/>
          <w:iCs/>
          <w:sz w:val="22"/>
          <w:szCs w:val="22"/>
        </w:rPr>
        <w:t>, prawo do przenoszenia danych,</w:t>
      </w:r>
      <w:r w:rsidR="0007019B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7547B5" w:rsidRPr="009C3FD6">
        <w:rPr>
          <w:rFonts w:ascii="Arial" w:eastAsia="Calibri" w:hAnsi="Arial" w:cs="Arial"/>
          <w:iCs/>
          <w:sz w:val="22"/>
          <w:szCs w:val="22"/>
        </w:rPr>
        <w:t xml:space="preserve">w przypadkach określonych </w:t>
      </w:r>
      <w:r w:rsidR="00242E9E">
        <w:rPr>
          <w:rFonts w:ascii="Arial" w:eastAsia="Calibri" w:hAnsi="Arial" w:cs="Arial"/>
          <w:iCs/>
          <w:sz w:val="22"/>
          <w:szCs w:val="22"/>
        </w:rPr>
        <w:br/>
      </w:r>
      <w:r w:rsidR="007547B5" w:rsidRPr="009C3FD6">
        <w:rPr>
          <w:rFonts w:ascii="Arial" w:eastAsia="Calibri" w:hAnsi="Arial" w:cs="Arial"/>
          <w:iCs/>
          <w:sz w:val="22"/>
          <w:szCs w:val="22"/>
        </w:rPr>
        <w:t>w Rozporządzeniu,</w:t>
      </w:r>
    </w:p>
    <w:p w:rsidR="007547B5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zgodę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</w:t>
      </w:r>
      <w:r>
        <w:rPr>
          <w:rFonts w:ascii="Arial" w:eastAsia="Calibri" w:hAnsi="Arial" w:cs="Arial"/>
          <w:iCs/>
          <w:sz w:val="22"/>
          <w:szCs w:val="22"/>
        </w:rPr>
        <w:t>na przetwarzanie danych oso</w:t>
      </w:r>
      <w:r w:rsidR="00C13F6A">
        <w:rPr>
          <w:rFonts w:ascii="Arial" w:eastAsia="Calibri" w:hAnsi="Arial" w:cs="Arial"/>
          <w:iCs/>
          <w:sz w:val="22"/>
          <w:szCs w:val="22"/>
        </w:rPr>
        <w:t>bowych, o której mowa w lit.</w:t>
      </w:r>
      <w:r>
        <w:rPr>
          <w:rFonts w:ascii="Arial" w:eastAsia="Calibri" w:hAnsi="Arial" w:cs="Arial"/>
          <w:iCs/>
          <w:sz w:val="22"/>
          <w:szCs w:val="22"/>
        </w:rPr>
        <w:t xml:space="preserve"> c)</w:t>
      </w:r>
      <w:r w:rsidR="00C13F6A">
        <w:rPr>
          <w:rFonts w:ascii="Arial" w:eastAsia="Calibri" w:hAnsi="Arial" w:cs="Arial"/>
          <w:iCs/>
          <w:sz w:val="22"/>
          <w:szCs w:val="22"/>
        </w:rPr>
        <w:t>,</w:t>
      </w:r>
      <w:r>
        <w:rPr>
          <w:rFonts w:ascii="Arial" w:eastAsia="Calibri" w:hAnsi="Arial" w:cs="Arial"/>
          <w:iCs/>
          <w:sz w:val="22"/>
          <w:szCs w:val="22"/>
        </w:rPr>
        <w:t xml:space="preserve"> można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wycofać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w dowolnym momencie, poprzez przesłanie „oświadczenia o wycofaniu zgody” na adres korespondencyjny Administratora danych, wskazany w lit. a z dopiskiem „Ochrona danych osobowy</w:t>
      </w:r>
      <w:r w:rsidR="00242E9E">
        <w:rPr>
          <w:rFonts w:ascii="Arial" w:eastAsia="Calibri" w:hAnsi="Arial" w:cs="Arial"/>
          <w:iCs/>
          <w:sz w:val="22"/>
          <w:szCs w:val="22"/>
        </w:rPr>
        <w:t>ch” lub na adres e-mail: info@uken</w:t>
      </w:r>
      <w:r w:rsidRPr="009C3FD6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krakow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>.</w:t>
      </w: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pl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. Wycofanie zgody nie wpływa </w:t>
      </w:r>
      <w:r w:rsidR="00C13F6A">
        <w:rPr>
          <w:rFonts w:ascii="Arial" w:eastAsia="Calibri" w:hAnsi="Arial" w:cs="Arial"/>
          <w:iCs/>
          <w:sz w:val="22"/>
          <w:szCs w:val="22"/>
        </w:rPr>
        <w:br/>
      </w:r>
      <w:r w:rsidRPr="009C3FD6">
        <w:rPr>
          <w:rFonts w:ascii="Arial" w:eastAsia="Calibri" w:hAnsi="Arial" w:cs="Arial"/>
          <w:iCs/>
          <w:sz w:val="22"/>
          <w:szCs w:val="22"/>
        </w:rPr>
        <w:t>na zgodność z prawem przetwarzania, którego dokonano na podst</w:t>
      </w:r>
      <w:r>
        <w:rPr>
          <w:rFonts w:ascii="Arial" w:eastAsia="Calibri" w:hAnsi="Arial" w:cs="Arial"/>
          <w:iCs/>
          <w:sz w:val="22"/>
          <w:szCs w:val="22"/>
        </w:rPr>
        <w:t xml:space="preserve">awie zgody przed </w:t>
      </w:r>
      <w:r w:rsidR="00242E9E">
        <w:rPr>
          <w:rFonts w:ascii="Arial" w:eastAsia="Calibri" w:hAnsi="Arial" w:cs="Arial"/>
          <w:iCs/>
          <w:sz w:val="22"/>
          <w:szCs w:val="22"/>
        </w:rPr>
        <w:br/>
      </w:r>
      <w:r>
        <w:rPr>
          <w:rFonts w:ascii="Arial" w:eastAsia="Calibri" w:hAnsi="Arial" w:cs="Arial"/>
          <w:iCs/>
          <w:sz w:val="22"/>
          <w:szCs w:val="22"/>
        </w:rPr>
        <w:t>jej wycofaniem,</w:t>
      </w:r>
    </w:p>
    <w:p w:rsidR="007547B5" w:rsidRPr="00CD5A1B" w:rsidRDefault="007547B5" w:rsidP="007547B5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>
        <w:rPr>
          <w:rFonts w:ascii="Arial" w:eastAsia="Calibri" w:hAnsi="Arial" w:cs="Arial"/>
          <w:iCs/>
          <w:sz w:val="22"/>
          <w:szCs w:val="22"/>
        </w:rPr>
        <w:t>zebrane</w:t>
      </w:r>
      <w:proofErr w:type="gramEnd"/>
      <w:r>
        <w:rPr>
          <w:rFonts w:ascii="Arial" w:eastAsia="Calibri" w:hAnsi="Arial" w:cs="Arial"/>
          <w:iCs/>
          <w:sz w:val="22"/>
          <w:szCs w:val="22"/>
        </w:rPr>
        <w:t xml:space="preserve"> dane osobowe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nie </w:t>
      </w:r>
      <w:r>
        <w:rPr>
          <w:rFonts w:ascii="Arial" w:eastAsia="Calibri" w:hAnsi="Arial" w:cs="Arial"/>
          <w:iCs/>
          <w:sz w:val="22"/>
          <w:szCs w:val="22"/>
        </w:rPr>
        <w:t>będą podlegać</w:t>
      </w:r>
      <w:r w:rsidRPr="00CD5A1B">
        <w:rPr>
          <w:rFonts w:ascii="Arial" w:eastAsia="Calibri" w:hAnsi="Arial" w:cs="Arial"/>
          <w:iCs/>
          <w:sz w:val="22"/>
          <w:szCs w:val="22"/>
        </w:rPr>
        <w:t xml:space="preserve"> zautomatyzowanemu podejmowaniu decyzji, </w:t>
      </w:r>
      <w:r>
        <w:rPr>
          <w:rFonts w:ascii="Arial" w:eastAsia="Calibri" w:hAnsi="Arial" w:cs="Arial"/>
          <w:iCs/>
          <w:sz w:val="22"/>
          <w:szCs w:val="22"/>
        </w:rPr>
        <w:br/>
      </w:r>
      <w:r w:rsidR="00242E9E">
        <w:rPr>
          <w:rFonts w:ascii="Arial" w:eastAsia="Calibri" w:hAnsi="Arial" w:cs="Arial"/>
          <w:iCs/>
          <w:sz w:val="22"/>
          <w:szCs w:val="22"/>
        </w:rPr>
        <w:t>w tym profilowaniu,</w:t>
      </w:r>
    </w:p>
    <w:p w:rsidR="007547B5" w:rsidRPr="00C13F6A" w:rsidRDefault="007547B5" w:rsidP="00C13F6A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iCs/>
          <w:sz w:val="22"/>
          <w:szCs w:val="22"/>
        </w:rPr>
      </w:pPr>
      <w:proofErr w:type="gramStart"/>
      <w:r w:rsidRPr="009C3FD6">
        <w:rPr>
          <w:rFonts w:ascii="Arial" w:eastAsia="Calibri" w:hAnsi="Arial" w:cs="Arial"/>
          <w:iCs/>
          <w:sz w:val="22"/>
          <w:szCs w:val="22"/>
        </w:rPr>
        <w:t>w</w:t>
      </w:r>
      <w:proofErr w:type="gramEnd"/>
      <w:r w:rsidRPr="009C3FD6">
        <w:rPr>
          <w:rFonts w:ascii="Arial" w:eastAsia="Calibri" w:hAnsi="Arial" w:cs="Arial"/>
          <w:iCs/>
          <w:sz w:val="22"/>
          <w:szCs w:val="22"/>
        </w:rPr>
        <w:t xml:space="preserve"> przypadku uznania, że przetwarzanie danych osobowych narusza przepi</w:t>
      </w:r>
      <w:r w:rsidR="00C13F6A">
        <w:rPr>
          <w:rFonts w:ascii="Arial" w:eastAsia="Calibri" w:hAnsi="Arial" w:cs="Arial"/>
          <w:iCs/>
          <w:sz w:val="22"/>
          <w:szCs w:val="22"/>
        </w:rPr>
        <w:t>sy Rozporządzenia przysługuje Pani/Panu</w:t>
      </w:r>
      <w:r w:rsidRPr="009C3FD6">
        <w:rPr>
          <w:rFonts w:ascii="Arial" w:eastAsia="Calibri" w:hAnsi="Arial" w:cs="Arial"/>
          <w:iCs/>
          <w:sz w:val="22"/>
          <w:szCs w:val="22"/>
        </w:rPr>
        <w:t xml:space="preserve"> prawo do wniesienia skargi do </w:t>
      </w:r>
      <w:r w:rsidRPr="009C3FD6">
        <w:rPr>
          <w:rFonts w:ascii="Arial" w:eastAsia="Calibri" w:hAnsi="Arial" w:cs="Arial"/>
          <w:bCs/>
          <w:iCs/>
          <w:sz w:val="22"/>
          <w:szCs w:val="22"/>
        </w:rPr>
        <w:t xml:space="preserve">Prezesa </w:t>
      </w:r>
      <w:r>
        <w:rPr>
          <w:rFonts w:ascii="Arial" w:eastAsia="Calibri" w:hAnsi="Arial" w:cs="Arial"/>
          <w:bCs/>
          <w:iCs/>
          <w:sz w:val="22"/>
          <w:szCs w:val="22"/>
        </w:rPr>
        <w:t>Urzędu Ochrony Danych O</w:t>
      </w:r>
      <w:bookmarkStart w:id="0" w:name="_GoBack"/>
      <w:bookmarkEnd w:id="0"/>
      <w:r>
        <w:rPr>
          <w:rFonts w:ascii="Arial" w:eastAsia="Calibri" w:hAnsi="Arial" w:cs="Arial"/>
          <w:bCs/>
          <w:iCs/>
          <w:sz w:val="22"/>
          <w:szCs w:val="22"/>
        </w:rPr>
        <w:t>sobowych</w:t>
      </w:r>
      <w:r w:rsidRPr="00207134">
        <w:rPr>
          <w:rFonts w:ascii="Arial" w:eastAsia="Calibri" w:hAnsi="Arial" w:cs="Arial"/>
          <w:iCs/>
          <w:sz w:val="22"/>
          <w:szCs w:val="22"/>
        </w:rPr>
        <w:t>.</w:t>
      </w:r>
    </w:p>
    <w:sectPr w:rsidR="007547B5" w:rsidRPr="00C13F6A" w:rsidSect="00C13F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95D61"/>
    <w:multiLevelType w:val="hybridMultilevel"/>
    <w:tmpl w:val="879601B8"/>
    <w:lvl w:ilvl="0" w:tplc="506802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5"/>
    <w:rsid w:val="00013F1E"/>
    <w:rsid w:val="000444C0"/>
    <w:rsid w:val="0007019B"/>
    <w:rsid w:val="000C7DE3"/>
    <w:rsid w:val="000F5EFB"/>
    <w:rsid w:val="00236B51"/>
    <w:rsid w:val="00242E9E"/>
    <w:rsid w:val="002E7784"/>
    <w:rsid w:val="0036782B"/>
    <w:rsid w:val="007547B5"/>
    <w:rsid w:val="00890E35"/>
    <w:rsid w:val="0099116F"/>
    <w:rsid w:val="009926EB"/>
    <w:rsid w:val="00A91AC8"/>
    <w:rsid w:val="00AD27BB"/>
    <w:rsid w:val="00AE1CCE"/>
    <w:rsid w:val="00B54D0A"/>
    <w:rsid w:val="00C13F6A"/>
    <w:rsid w:val="00C54B51"/>
    <w:rsid w:val="00D843A2"/>
    <w:rsid w:val="00D84F2F"/>
    <w:rsid w:val="00E56F85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8BBF"/>
  <w15:docId w15:val="{4BC1A7C4-617F-4D69-ACF7-9230E4C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7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47B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Links>
    <vt:vector size="6" baseType="variant"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mailto:iod@up.krakow.pl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Kalita Tomasz</dc:creator>
  <cp:lastModifiedBy>Aneta Wójcik</cp:lastModifiedBy>
  <cp:revision>3</cp:revision>
  <cp:lastPrinted>2023-12-29T15:46:00Z</cp:lastPrinted>
  <dcterms:created xsi:type="dcterms:W3CDTF">2023-12-31T15:10:00Z</dcterms:created>
  <dcterms:modified xsi:type="dcterms:W3CDTF">2023-12-31T16:04:00Z</dcterms:modified>
</cp:coreProperties>
</file>