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F35D4" w14:textId="77777777" w:rsidR="00C65DE2" w:rsidRPr="006B64D1" w:rsidRDefault="00C65DE2" w:rsidP="00C65DE2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</w:pPr>
      <w:r w:rsidRPr="006B64D1"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  <w:t>7</w:t>
      </w:r>
      <w:r w:rsidRPr="006B64D1"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  <w:t xml:space="preserve"> do Procedury realizacji projektów w ramach Akcji 2 – Partnerstwa na rzecz współpracy programu Erasmus+ w Uniwersytecie Komisji Edukacji Narodowej w Krakowie</w:t>
      </w:r>
    </w:p>
    <w:p w14:paraId="07ECB101" w14:textId="77777777" w:rsidR="00C65DE2" w:rsidRDefault="00C65DE2" w:rsidP="00C65DE2">
      <w:pPr>
        <w:pStyle w:val="Akapitzlist"/>
        <w:spacing w:after="0" w:line="240" w:lineRule="auto"/>
        <w:ind w:left="284"/>
        <w:contextualSpacing w:val="0"/>
        <w:rPr>
          <w:rFonts w:ascii="Faustina" w:hAnsi="Faustina" w:cs="Times New Roman"/>
          <w:b/>
          <w:bCs/>
        </w:rPr>
      </w:pPr>
    </w:p>
    <w:p w14:paraId="389CEF19" w14:textId="46A01FB1" w:rsidR="001601E0" w:rsidRPr="000D4CB1" w:rsidRDefault="004E5196" w:rsidP="000D4CB1">
      <w:pPr>
        <w:pStyle w:val="Akapitzlist"/>
        <w:spacing w:after="0" w:line="240" w:lineRule="auto"/>
        <w:ind w:left="284"/>
        <w:contextualSpacing w:val="0"/>
        <w:jc w:val="center"/>
        <w:rPr>
          <w:rFonts w:ascii="Faustina" w:hAnsi="Faustina" w:cs="Times New Roman"/>
          <w:b/>
          <w:bCs/>
        </w:rPr>
      </w:pPr>
      <w:r w:rsidRPr="000D4CB1">
        <w:rPr>
          <w:rFonts w:ascii="Faustina" w:hAnsi="Faustina" w:cs="Times New Roman"/>
          <w:b/>
          <w:bCs/>
        </w:rPr>
        <w:t>Regulamin rekrutacji członków zespołów projektowych realizujących zadania merytoryczne w projektach programu Erasmus+</w:t>
      </w:r>
    </w:p>
    <w:p w14:paraId="253675D2" w14:textId="77777777" w:rsidR="004E5196" w:rsidRPr="000D4CB1" w:rsidRDefault="004E5196" w:rsidP="000D4CB1">
      <w:pPr>
        <w:pStyle w:val="Akapitzlist"/>
        <w:spacing w:after="0" w:line="240" w:lineRule="auto"/>
        <w:ind w:left="284"/>
        <w:contextualSpacing w:val="0"/>
        <w:jc w:val="both"/>
        <w:rPr>
          <w:rFonts w:ascii="Faustina" w:hAnsi="Faustina" w:cs="Times New Roman"/>
          <w:b/>
          <w:bCs/>
        </w:rPr>
      </w:pPr>
    </w:p>
    <w:p w14:paraId="4F498041" w14:textId="55A6515F" w:rsidR="001601E0" w:rsidRPr="000D4CB1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Rekrutacja członków zespołu projektowego do realizacji zadań merytorycznych w projektach programu Erasmus+ odbywa się zgodnie z postanowieniami umowy o dofinansowanie, zasadami programu Erasmus+ oraz niniejszym regulaminem.</w:t>
      </w:r>
    </w:p>
    <w:p w14:paraId="51CA27A3" w14:textId="77777777" w:rsidR="001601E0" w:rsidRPr="000D4CB1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Nabór do zespołu projektowego przeprowadzany jest w sposób przejrzysty, rzetelny, zapewniający równe traktowanie kandydatów oraz poszanowanie zasad uczciwej konkurencji.</w:t>
      </w:r>
    </w:p>
    <w:p w14:paraId="5C1B7BBC" w14:textId="77777777" w:rsidR="000D4CB1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Rekrutację poprzedza publikacja ogłoszenia o naborze, które zawiera w szczególności:</w:t>
      </w:r>
    </w:p>
    <w:p w14:paraId="21F8BA94" w14:textId="1AF5C864" w:rsid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nazwę projektu;</w:t>
      </w:r>
    </w:p>
    <w:p w14:paraId="7BDCB281" w14:textId="6215551B" w:rsid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nazwę stanowiska lub zakres zadań przewidzianych do realizacji;</w:t>
      </w:r>
    </w:p>
    <w:p w14:paraId="18C294DF" w14:textId="676ED029" w:rsid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wymagania wobec kandydatów;</w:t>
      </w:r>
    </w:p>
    <w:p w14:paraId="4D32D62F" w14:textId="2134AF8E" w:rsid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kryteria oceny kandydatów;</w:t>
      </w:r>
    </w:p>
    <w:p w14:paraId="69BD6854" w14:textId="7D3F9B52" w:rsid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maksymalną liczbę punktów możliwych do uzyskania;</w:t>
      </w:r>
    </w:p>
    <w:p w14:paraId="66385CF6" w14:textId="0C369699" w:rsid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minimalny próg punktowy wymagany do zakwalifikowania do udziału w projekcie, jeżeli został określony;</w:t>
      </w:r>
    </w:p>
    <w:p w14:paraId="44A3C595" w14:textId="253C1E29" w:rsid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wykaz wymaganych dokumentów;</w:t>
      </w:r>
    </w:p>
    <w:p w14:paraId="535F72E1" w14:textId="0E5DD5AD" w:rsidR="001601E0" w:rsidRPr="000D4CB1" w:rsidRDefault="001601E0" w:rsidP="00451007">
      <w:pPr>
        <w:pStyle w:val="Akapitzlist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termin, miejsce i sposób składania zgłoszeń.</w:t>
      </w:r>
    </w:p>
    <w:p w14:paraId="0FC6F357" w14:textId="44CF86AB" w:rsidR="001601E0" w:rsidRPr="000D4CB1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Kandydaci ubiegający się o udział w projekcie składają dokumenty wskazane w ogłoszeniu o</w:t>
      </w:r>
      <w:r w:rsidR="005A4FB0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naborze w terminie i formie określonych w ogłoszeniu.</w:t>
      </w:r>
    </w:p>
    <w:p w14:paraId="5E71FCA9" w14:textId="40DB0BF7" w:rsidR="001601E0" w:rsidRPr="000D4CB1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 xml:space="preserve">Komisję </w:t>
      </w:r>
      <w:r w:rsidR="00C9007C">
        <w:rPr>
          <w:rFonts w:ascii="Faustina" w:hAnsi="Faustina" w:cs="Times New Roman"/>
        </w:rPr>
        <w:t>R</w:t>
      </w:r>
      <w:r w:rsidRPr="000D4CB1">
        <w:rPr>
          <w:rFonts w:ascii="Faustina" w:hAnsi="Faustina" w:cs="Times New Roman"/>
        </w:rPr>
        <w:t>ekrutacyjną powołuje Rektor lub osoba przez niego upoważniona.</w:t>
      </w:r>
    </w:p>
    <w:p w14:paraId="0A85798C" w14:textId="77777777" w:rsidR="000D4CB1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W skład Komisji Rekrutacyjnej wchodzą:</w:t>
      </w:r>
    </w:p>
    <w:p w14:paraId="5E1362AF" w14:textId="2E66CC76" w:rsidR="000D4CB1" w:rsidRPr="00451007" w:rsidRDefault="001601E0" w:rsidP="00451007">
      <w:pPr>
        <w:pStyle w:val="Akapitzlist"/>
        <w:numPr>
          <w:ilvl w:val="2"/>
          <w:numId w:val="8"/>
        </w:numPr>
        <w:spacing w:after="0" w:line="240" w:lineRule="auto"/>
        <w:ind w:left="1134" w:hanging="567"/>
        <w:jc w:val="both"/>
        <w:rPr>
          <w:rFonts w:ascii="Faustina" w:hAnsi="Faustina" w:cs="Times New Roman"/>
        </w:rPr>
      </w:pPr>
      <w:r w:rsidRPr="00451007">
        <w:rPr>
          <w:rFonts w:ascii="Faustina" w:hAnsi="Faustina" w:cs="Times New Roman"/>
        </w:rPr>
        <w:t>Prorektor sprawujący nadzór nad realizacją Programu Erasmus+;</w:t>
      </w:r>
    </w:p>
    <w:p w14:paraId="3F8B7425" w14:textId="38BE9A84" w:rsidR="000D4CB1" w:rsidRDefault="001601E0" w:rsidP="00451007">
      <w:pPr>
        <w:pStyle w:val="Akapitzlist"/>
        <w:numPr>
          <w:ilvl w:val="2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Kierownik projektu;</w:t>
      </w:r>
    </w:p>
    <w:p w14:paraId="55F6D81A" w14:textId="033A9705" w:rsidR="001601E0" w:rsidRPr="000D4CB1" w:rsidRDefault="001601E0" w:rsidP="00451007">
      <w:pPr>
        <w:pStyle w:val="Akapitzlist"/>
        <w:numPr>
          <w:ilvl w:val="2"/>
          <w:numId w:val="8"/>
        </w:numPr>
        <w:spacing w:after="0" w:line="240" w:lineRule="auto"/>
        <w:ind w:left="1134" w:hanging="567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Pracownik Biura Współpracy Międzynarodowej</w:t>
      </w:r>
      <w:r w:rsidR="00BA27F6" w:rsidRPr="000D4CB1">
        <w:rPr>
          <w:rFonts w:ascii="Faustina" w:hAnsi="Faustina" w:cs="Times New Roman"/>
        </w:rPr>
        <w:t xml:space="preserve"> wskazany przez Prorektora   sprawującego nadzór nad realizacją Programu Erasmus+.</w:t>
      </w:r>
    </w:p>
    <w:p w14:paraId="749CD884" w14:textId="79C03EDB" w:rsidR="000D4CB1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 xml:space="preserve">Komisja </w:t>
      </w:r>
      <w:r w:rsidR="00C9007C">
        <w:rPr>
          <w:rFonts w:ascii="Faustina" w:hAnsi="Faustina" w:cs="Times New Roman"/>
        </w:rPr>
        <w:t>R</w:t>
      </w:r>
      <w:r w:rsidRPr="000D4CB1">
        <w:rPr>
          <w:rFonts w:ascii="Faustina" w:hAnsi="Faustina" w:cs="Times New Roman"/>
        </w:rPr>
        <w:t>ekrutacyjna dokonuje oceny zgłoszeń w dwóch etapach:</w:t>
      </w:r>
    </w:p>
    <w:p w14:paraId="29B35BCE" w14:textId="5F383F8F" w:rsidR="000D4CB1" w:rsidRDefault="001601E0" w:rsidP="00451007">
      <w:pPr>
        <w:pStyle w:val="Akapitzlist"/>
        <w:numPr>
          <w:ilvl w:val="2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oceny formalnej, polegającej na sprawdzeniu kompletności dokumentów oraz spełnienia wymagań określonych w ogłoszeniu o naborze;</w:t>
      </w:r>
    </w:p>
    <w:p w14:paraId="79CD4F2F" w14:textId="0BEB465E" w:rsidR="001601E0" w:rsidRPr="000D4CB1" w:rsidRDefault="001601E0" w:rsidP="00451007">
      <w:pPr>
        <w:pStyle w:val="Akapitzlist"/>
        <w:numPr>
          <w:ilvl w:val="2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 xml:space="preserve">oceny merytorycznej, przeprowadzanej na podstawie kryteriów określonych w ust. </w:t>
      </w:r>
      <w:r w:rsidR="00C5107D" w:rsidRPr="000D4CB1">
        <w:rPr>
          <w:rFonts w:ascii="Faustina" w:hAnsi="Faustina" w:cs="Times New Roman"/>
        </w:rPr>
        <w:t>8</w:t>
      </w:r>
      <w:r w:rsidRPr="000D4CB1">
        <w:rPr>
          <w:rFonts w:ascii="Faustina" w:hAnsi="Faustina" w:cs="Times New Roman"/>
        </w:rPr>
        <w:t>.</w:t>
      </w:r>
    </w:p>
    <w:p w14:paraId="4D0C91A3" w14:textId="62CC7363" w:rsidR="008B0446" w:rsidRDefault="001601E0" w:rsidP="005A4FB0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Ocena merytoryczna kandydatów dokonywana jest w skali od 0 do 100 punktów zgodnie z</w:t>
      </w:r>
      <w:r w:rsidR="005A4FB0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następującymi kryteriami:</w:t>
      </w:r>
    </w:p>
    <w:p w14:paraId="7F431FD9" w14:textId="5BF72976" w:rsidR="008B0446" w:rsidRDefault="001601E0" w:rsidP="00451007">
      <w:pPr>
        <w:pStyle w:val="Akapitzlist"/>
        <w:numPr>
          <w:ilvl w:val="2"/>
          <w:numId w:val="12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zgodność kompetencji i doświadczenia kandydata z zakresem powierzonych zadań – 0–20 pkt;</w:t>
      </w:r>
    </w:p>
    <w:p w14:paraId="5CC41831" w14:textId="33FE7F3E" w:rsidR="008B0446" w:rsidRDefault="001601E0" w:rsidP="00451007">
      <w:pPr>
        <w:pStyle w:val="Akapitzlist"/>
        <w:numPr>
          <w:ilvl w:val="2"/>
          <w:numId w:val="12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kwalifikacje, doświadczenie zawodowe oraz dorobek związany z tematyką projektu – 0–20 pkt;</w:t>
      </w:r>
    </w:p>
    <w:p w14:paraId="6EFAC529" w14:textId="45642C2A" w:rsidR="008B0446" w:rsidRDefault="001601E0" w:rsidP="00451007">
      <w:pPr>
        <w:pStyle w:val="Akapitzlist"/>
        <w:numPr>
          <w:ilvl w:val="2"/>
          <w:numId w:val="12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możliwość efektywnej realizacji zaplanowanych działań projektowych – 0–20 pkt;</w:t>
      </w:r>
    </w:p>
    <w:p w14:paraId="3A38D8DC" w14:textId="2EFF1B67" w:rsidR="008B0446" w:rsidRDefault="001601E0" w:rsidP="00451007">
      <w:pPr>
        <w:pStyle w:val="Akapitzlist"/>
        <w:numPr>
          <w:ilvl w:val="2"/>
          <w:numId w:val="12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wpływ udziału w projekcie na rozwój zawodowy kandydata oraz podniesienie jego kompetencji – 0–20 pkt;</w:t>
      </w:r>
    </w:p>
    <w:p w14:paraId="5463B3EF" w14:textId="0BCB1796" w:rsidR="001601E0" w:rsidRPr="000D4CB1" w:rsidRDefault="001601E0" w:rsidP="00451007">
      <w:pPr>
        <w:pStyle w:val="Akapitzlist"/>
        <w:numPr>
          <w:ilvl w:val="2"/>
          <w:numId w:val="12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możliwość wykorzystania rezultatów projektu w działalności dydaktycznej, naukowej lub organizacyjnej Uniwersytetu oraz ich upowszechniania – 0–20 pkt.</w:t>
      </w:r>
    </w:p>
    <w:p w14:paraId="0FFACD64" w14:textId="3D79C201" w:rsidR="001601E0" w:rsidRPr="000D4CB1" w:rsidRDefault="001601E0" w:rsidP="000D4CB1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Do udziału w projekcie mogą zostać zakwalifikowani kandydaci, którzy uzyskali co najmniej 60 punktów na 100 możliwych do zdobycia. Komisja kwalifikacyjna rekomenduje do udziału w</w:t>
      </w:r>
      <w:r w:rsidR="005A4FB0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projekcie kandydatów, którzy uzyskali najwyższą liczbę punktów. Kandydaci, którzy osiągnęli wymagany próg punktowy, lecz nie zostali zakwalifikowani z powodu wyczerpania liczby miejsc, są umieszczani na liście rezerwowej według malejącej liczby punktów. W przypadku uzyskania przez kandydatów jednakowej liczby punktów</w:t>
      </w:r>
      <w:r w:rsidR="00315F2D">
        <w:rPr>
          <w:rFonts w:ascii="Faustina" w:hAnsi="Faustina" w:cs="Times New Roman"/>
        </w:rPr>
        <w:t>,</w:t>
      </w:r>
      <w:r w:rsidRPr="000D4CB1">
        <w:rPr>
          <w:rFonts w:ascii="Faustina" w:hAnsi="Faustina" w:cs="Times New Roman"/>
        </w:rPr>
        <w:t xml:space="preserve"> Komisja </w:t>
      </w:r>
      <w:r w:rsidR="00315F2D">
        <w:rPr>
          <w:rFonts w:ascii="Faustina" w:hAnsi="Faustina" w:cs="Times New Roman"/>
        </w:rPr>
        <w:t xml:space="preserve">przy </w:t>
      </w:r>
      <w:r w:rsidR="00315F2D">
        <w:rPr>
          <w:rFonts w:ascii="Faustina" w:hAnsi="Faustina" w:cs="Times New Roman"/>
        </w:rPr>
        <w:lastRenderedPageBreak/>
        <w:t xml:space="preserve">podejmowaniu decyzji o wyborze, </w:t>
      </w:r>
      <w:r w:rsidRPr="000D4CB1">
        <w:rPr>
          <w:rFonts w:ascii="Faustina" w:hAnsi="Faustina" w:cs="Times New Roman"/>
        </w:rPr>
        <w:t>może uwzględnić potrzeby projektu oraz zakres planowanych do realizacji zadań. W</w:t>
      </w:r>
      <w:r w:rsidR="00315F2D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razie rezygnacji osoby zakwalifikowanej lub powstania wakatu Komisja może rekomendować do udziału w projekcie kolejną osobę z listy rezerwowej, jeżeli jest to zgodne z</w:t>
      </w:r>
      <w:r w:rsidR="00315F2D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dokumentacją projektową.</w:t>
      </w:r>
    </w:p>
    <w:p w14:paraId="68748E2E" w14:textId="21986216" w:rsidR="009A737A" w:rsidRPr="000D4CB1" w:rsidRDefault="009A737A" w:rsidP="000D4CB1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Z przebiegu prac Komisji Rekrutacyjnej sporządza się protokół zawierający w szczególności: skład Komisji, listę kandydatów, wyniki oceny formalnej i merytorycznej, liczbę punktów przyznanych poszczególnym kandydatom, listę kandydatów zakwalifikowanych do udziału w</w:t>
      </w:r>
      <w:r w:rsidR="005A4FB0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projekcie, listę rezerwową uszeregowaną zgodnie z liczbą uzyskanych punktów oraz listę kandydatów niezakwalifikowanych do udziału w projekcie.</w:t>
      </w:r>
    </w:p>
    <w:p w14:paraId="49406515" w14:textId="524DF9A8" w:rsidR="009A737A" w:rsidRPr="000D4CB1" w:rsidRDefault="009A737A" w:rsidP="000D4CB1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O wynikach rekrutacji kandydaci są informowani indywidualnie drogą elektroniczną, na adres poczty elektronicznej wskazany w zgłoszeniu, z zachowaniem zasad ochrony danych osobowych oraz poufności postępowania rekrutacyjnego. Informacja o wynikach rekrutacji zawiera w szczególności liczbę punktów uzyskanych przez kandydata, informację o</w:t>
      </w:r>
      <w:r w:rsidR="005A4FB0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zakwalifikowaniu do udziału w projekcie, umieszczeniu na liście rezerwowej albo niezakwalifikowaniu do udziału w projekcie oraz pouczenie o prawie, terminie i sposobie wniesienia odwołania.</w:t>
      </w:r>
    </w:p>
    <w:p w14:paraId="314EEADA" w14:textId="156B5A9E" w:rsidR="009A737A" w:rsidRPr="000D4CB1" w:rsidRDefault="009A737A" w:rsidP="000D4CB1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Kandydat może wnieść odwołanie od wyniku rekrutacji do Rektora w terminie 7 dni od dnia otrzymania informacji, o której mowa w ust. 11. Odwołanie składa się w formie pisemnej, papierowej lub elektronicznej, na adres wskazany w informacji o wyniku rekrutacji. O</w:t>
      </w:r>
      <w:r w:rsidR="005A4FB0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zachowaniu terminu decyduje data wpływu odwołania do Uniwersytetu.</w:t>
      </w:r>
    </w:p>
    <w:p w14:paraId="086CF7BB" w14:textId="154739B9" w:rsidR="00702C9C" w:rsidRPr="000D4CB1" w:rsidRDefault="00702C9C" w:rsidP="000D4CB1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Odwołanie rozpatruje Rektor na podstawie dokumentacji postępowania rekrutacyjnego. W</w:t>
      </w:r>
      <w:r w:rsidR="005A4FB0">
        <w:rPr>
          <w:rFonts w:ascii="Faustina" w:hAnsi="Faustina" w:cs="Times New Roman"/>
        </w:rPr>
        <w:t> </w:t>
      </w:r>
      <w:r w:rsidRPr="000D4CB1">
        <w:rPr>
          <w:rFonts w:ascii="Faustina" w:hAnsi="Faustina" w:cs="Times New Roman"/>
        </w:rPr>
        <w:t>rozpatrywaniu odwołania nie mogą uczestniczyć członkowie Komisji Rekrutacyjnej, którzy brali udział w pierwotnej ocenie kandydata. Odwołanie rozpatruje się w terminie 14 dni od dnia jego wpływu do Uniwersytetu, a o sposobie jego rozpatrzenia kandydat jest informowany drogą elektroniczną na adres wskazany w zgłoszeniu. Rozstrzygnięcie Rektora jest ostateczne.</w:t>
      </w:r>
    </w:p>
    <w:p w14:paraId="4D4FB6D7" w14:textId="03C94964" w:rsidR="001601E0" w:rsidRPr="000D4CB1" w:rsidRDefault="001601E0" w:rsidP="000D4CB1">
      <w:pPr>
        <w:pStyle w:val="Akapitzlist"/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0D4CB1">
        <w:rPr>
          <w:rFonts w:ascii="Faustina" w:hAnsi="Faustina" w:cs="Times New Roman"/>
        </w:rPr>
        <w:t>Dokumentacja z postępowania rekrutacyjnego podlega archiwizacji zgodnie z obowiązującymi przepisami prawa oraz regulacjami wewnętrznymi Uniwersytetu dotyczącymi archiwizacji dokumentacji projektowej.</w:t>
      </w:r>
    </w:p>
    <w:p w14:paraId="3C02DDFF" w14:textId="77777777" w:rsidR="006E5F70" w:rsidRPr="000D4CB1" w:rsidRDefault="006E5F70" w:rsidP="000D4CB1">
      <w:pPr>
        <w:spacing w:after="0" w:line="240" w:lineRule="auto"/>
        <w:rPr>
          <w:rFonts w:ascii="Faustina" w:hAnsi="Faustina"/>
        </w:rPr>
      </w:pPr>
    </w:p>
    <w:p w14:paraId="2C7C8CE6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</w:p>
    <w:p w14:paraId="5610D205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</w:p>
    <w:p w14:paraId="1F36BF47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</w:p>
    <w:p w14:paraId="571EBEE0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</w:p>
    <w:p w14:paraId="3CAFC076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</w:p>
    <w:p w14:paraId="21B4B5E1" w14:textId="71B0D2BD" w:rsidR="0071564F" w:rsidRPr="000D4CB1" w:rsidRDefault="0071564F" w:rsidP="000D4CB1">
      <w:pPr>
        <w:spacing w:after="0" w:line="240" w:lineRule="auto"/>
        <w:rPr>
          <w:rFonts w:ascii="Faustina" w:hAnsi="Faustina"/>
        </w:rPr>
      </w:pPr>
    </w:p>
    <w:p w14:paraId="279183EA" w14:textId="147E672D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5048E18B" w14:textId="1701742E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2DD2C4A8" w14:textId="09CF2080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6A1E7C34" w14:textId="2E8FCF74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5E165295" w14:textId="196AF5DF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37673A63" w14:textId="0E37C1A8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0C0D0DC5" w14:textId="6BD5F9D5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0ADE5439" w14:textId="0E51BB4B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708AE2A4" w14:textId="1B25A8D6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6D104EDA" w14:textId="77777777" w:rsidR="00D85C20" w:rsidRPr="000D4CB1" w:rsidRDefault="00D85C20" w:rsidP="000D4CB1">
      <w:pPr>
        <w:spacing w:after="0" w:line="240" w:lineRule="auto"/>
        <w:rPr>
          <w:rFonts w:ascii="Faustina" w:hAnsi="Faustina"/>
        </w:rPr>
      </w:pPr>
    </w:p>
    <w:p w14:paraId="3AF2B5D9" w14:textId="77777777" w:rsidR="007E6EC2" w:rsidRDefault="007E6EC2" w:rsidP="000D4CB1">
      <w:pPr>
        <w:spacing w:after="0" w:line="240" w:lineRule="auto"/>
        <w:jc w:val="center"/>
        <w:rPr>
          <w:rFonts w:ascii="Faustina" w:hAnsi="Faustina"/>
          <w:b/>
          <w:bCs/>
        </w:rPr>
      </w:pPr>
    </w:p>
    <w:p w14:paraId="504575A2" w14:textId="77777777" w:rsidR="007E6EC2" w:rsidRDefault="007E6EC2" w:rsidP="000D4CB1">
      <w:pPr>
        <w:spacing w:after="0" w:line="240" w:lineRule="auto"/>
        <w:jc w:val="center"/>
        <w:rPr>
          <w:rFonts w:ascii="Faustina" w:hAnsi="Faustina"/>
          <w:b/>
          <w:bCs/>
        </w:rPr>
      </w:pPr>
    </w:p>
    <w:p w14:paraId="2AF6C1B7" w14:textId="77777777" w:rsidR="007E6EC2" w:rsidRDefault="007E6EC2" w:rsidP="000D4CB1">
      <w:pPr>
        <w:spacing w:after="0" w:line="240" w:lineRule="auto"/>
        <w:jc w:val="center"/>
        <w:rPr>
          <w:rFonts w:ascii="Faustina" w:hAnsi="Faustina"/>
          <w:b/>
          <w:bCs/>
        </w:rPr>
      </w:pPr>
    </w:p>
    <w:p w14:paraId="4EC41123" w14:textId="77777777" w:rsidR="00B332F0" w:rsidRDefault="00B332F0" w:rsidP="00451007">
      <w:pPr>
        <w:spacing w:after="0" w:line="240" w:lineRule="auto"/>
        <w:rPr>
          <w:rFonts w:ascii="Faustina" w:hAnsi="Faustina"/>
          <w:b/>
          <w:bCs/>
        </w:rPr>
      </w:pPr>
    </w:p>
    <w:p w14:paraId="05C79FE6" w14:textId="77777777" w:rsidR="00F64C5A" w:rsidRDefault="00F64C5A" w:rsidP="000D4CB1">
      <w:pPr>
        <w:spacing w:after="0" w:line="240" w:lineRule="auto"/>
        <w:jc w:val="center"/>
        <w:rPr>
          <w:rFonts w:ascii="Faustina" w:hAnsi="Faustina"/>
          <w:b/>
          <w:bCs/>
        </w:rPr>
      </w:pPr>
      <w:r>
        <w:rPr>
          <w:rFonts w:ascii="Faustina" w:hAnsi="Faustina"/>
          <w:b/>
          <w:bCs/>
        </w:rPr>
        <w:t>‘</w:t>
      </w:r>
    </w:p>
    <w:p w14:paraId="7FA19283" w14:textId="1CABCC41" w:rsidR="0071564F" w:rsidRPr="000D4CB1" w:rsidRDefault="0071564F" w:rsidP="000D4CB1">
      <w:pPr>
        <w:spacing w:after="0" w:line="240" w:lineRule="auto"/>
        <w:jc w:val="center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lastRenderedPageBreak/>
        <w:t>FORMULARZ ZGŁOSZENIOWY</w:t>
      </w:r>
    </w:p>
    <w:p w14:paraId="2FB9E5CE" w14:textId="77F1B2C8" w:rsidR="00D742B4" w:rsidRPr="000D4CB1" w:rsidRDefault="0071564F" w:rsidP="000D4CB1">
      <w:pPr>
        <w:spacing w:after="0" w:line="240" w:lineRule="auto"/>
        <w:jc w:val="center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Kandydata do zespołu projektowego realizującego zadania merytoryczne</w:t>
      </w:r>
      <w:r w:rsidR="002E306D" w:rsidRPr="000D4CB1">
        <w:rPr>
          <w:rFonts w:ascii="Faustina" w:hAnsi="Faustina"/>
          <w:b/>
          <w:bCs/>
        </w:rPr>
        <w:t xml:space="preserve"> </w:t>
      </w:r>
      <w:r w:rsidRPr="000D4CB1">
        <w:rPr>
          <w:rFonts w:ascii="Faustina" w:hAnsi="Faustina"/>
          <w:b/>
          <w:bCs/>
        </w:rPr>
        <w:t>w projekcie</w:t>
      </w:r>
    </w:p>
    <w:p w14:paraId="3C63078B" w14:textId="0F52D63E" w:rsidR="0071564F" w:rsidRPr="000D4CB1" w:rsidRDefault="0071564F" w:rsidP="000D4CB1">
      <w:pPr>
        <w:spacing w:after="0" w:line="240" w:lineRule="auto"/>
        <w:ind w:left="2832" w:firstLine="708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programu Erasmus+</w:t>
      </w:r>
    </w:p>
    <w:p w14:paraId="3E25307E" w14:textId="77777777" w:rsidR="0071564F" w:rsidRPr="000D4CB1" w:rsidRDefault="0071564F" w:rsidP="000A5CE1">
      <w:pPr>
        <w:spacing w:before="120"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I. Informacje o projekcie</w:t>
      </w:r>
    </w:p>
    <w:p w14:paraId="33C2392D" w14:textId="65031DF3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Tytuł projektu: ..............................................................................</w:t>
      </w:r>
      <w:r w:rsidR="00101DBF" w:rsidRPr="000D4CB1">
        <w:rPr>
          <w:rFonts w:ascii="Faustina" w:hAnsi="Faustina"/>
        </w:rPr>
        <w:t>.</w:t>
      </w:r>
      <w:r w:rsidRPr="000D4CB1">
        <w:rPr>
          <w:rFonts w:ascii="Faustina" w:hAnsi="Faustina"/>
        </w:rPr>
        <w:t>....................</w:t>
      </w:r>
    </w:p>
    <w:p w14:paraId="3D18404D" w14:textId="43A0DB34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Numer projektu: ........................................................................</w:t>
      </w:r>
      <w:r w:rsidR="00101DBF" w:rsidRPr="000D4CB1">
        <w:rPr>
          <w:rFonts w:ascii="Faustina" w:hAnsi="Faustina"/>
        </w:rPr>
        <w:t>.</w:t>
      </w:r>
      <w:r w:rsidRPr="000D4CB1">
        <w:rPr>
          <w:rFonts w:ascii="Faustina" w:hAnsi="Faustina"/>
        </w:rPr>
        <w:t>.......................</w:t>
      </w:r>
    </w:p>
    <w:p w14:paraId="6667925A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Program / Akcja: ................................................................................................</w:t>
      </w:r>
    </w:p>
    <w:p w14:paraId="2E66725E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Stanowisko / zakres zadań, na które prowadzony jest nabór:</w:t>
      </w:r>
    </w:p>
    <w:p w14:paraId="2B3E5AAA" w14:textId="0D063143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</w:t>
      </w:r>
      <w:r w:rsidR="00101DBF" w:rsidRPr="000D4CB1">
        <w:rPr>
          <w:rFonts w:ascii="Faustina" w:hAnsi="Faustina"/>
        </w:rPr>
        <w:t>.</w:t>
      </w:r>
      <w:r w:rsidRPr="000D4CB1">
        <w:rPr>
          <w:rFonts w:ascii="Faustina" w:hAnsi="Faustina"/>
        </w:rPr>
        <w:t>....................</w:t>
      </w:r>
    </w:p>
    <w:p w14:paraId="1228EF6C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pict w14:anchorId="6A4F09F4">
          <v:rect id="_x0000_i1025" style="width:0;height:1.5pt" o:hralign="center" o:hrstd="t" o:hr="t" fillcolor="#a0a0a0" stroked="f"/>
        </w:pict>
      </w:r>
    </w:p>
    <w:p w14:paraId="4775B689" w14:textId="77777777" w:rsidR="0071564F" w:rsidRPr="000D4CB1" w:rsidRDefault="0071564F" w:rsidP="000A5CE1">
      <w:pPr>
        <w:spacing w:before="120"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II. Dane kandydata</w:t>
      </w:r>
    </w:p>
    <w:p w14:paraId="09E8775F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Imię i nazwisko: ......................................................................................................</w:t>
      </w:r>
    </w:p>
    <w:p w14:paraId="36382392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Jednostka organizacyjna: ........................................................................................</w:t>
      </w:r>
    </w:p>
    <w:p w14:paraId="22B96A63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Stanowisko: ............................................................................................................</w:t>
      </w:r>
    </w:p>
    <w:p w14:paraId="3E332358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Adres e-mail: ..........................................................................................................</w:t>
      </w:r>
    </w:p>
    <w:p w14:paraId="4ADFB678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Telefon kontaktowy: ................................................................................................</w:t>
      </w:r>
    </w:p>
    <w:p w14:paraId="0367E8B9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pict w14:anchorId="753DCC8D">
          <v:rect id="_x0000_i1026" style="width:0;height:1.5pt" o:hralign="center" o:hrstd="t" o:hr="t" fillcolor="#a0a0a0" stroked="f"/>
        </w:pict>
      </w:r>
    </w:p>
    <w:p w14:paraId="4457AD7D" w14:textId="77777777" w:rsidR="0071564F" w:rsidRPr="000D4CB1" w:rsidRDefault="0071564F" w:rsidP="000A5CE1">
      <w:pPr>
        <w:spacing w:before="120"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III. Wykształcenie i kwalifikacje</w:t>
      </w:r>
    </w:p>
    <w:p w14:paraId="72A77BA9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Posiadane wykształcenie:</w:t>
      </w:r>
    </w:p>
    <w:p w14:paraId="1E3FE7C6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14AB67A1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Ukończone kursy, szkolenia, certyfikaty istotne dla realizacji projektu:</w:t>
      </w:r>
    </w:p>
    <w:p w14:paraId="0EB35705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111E11E4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Znajomość języków obcych:</w:t>
      </w:r>
    </w:p>
    <w:p w14:paraId="49A11EB6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4523FF83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pict w14:anchorId="5EDD212D">
          <v:rect id="_x0000_i1027" style="width:0;height:1.5pt" o:hralign="center" o:hrstd="t" o:hr="t" fillcolor="#a0a0a0" stroked="f"/>
        </w:pict>
      </w:r>
    </w:p>
    <w:p w14:paraId="110E24CD" w14:textId="77777777" w:rsidR="0071564F" w:rsidRPr="000D4CB1" w:rsidRDefault="0071564F" w:rsidP="000A5CE1">
      <w:pPr>
        <w:spacing w:before="120"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IV. Doświadczenie</w:t>
      </w:r>
    </w:p>
    <w:p w14:paraId="66A688A3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Doświadczenie zawodowe związane z tematyką projektu:</w:t>
      </w:r>
    </w:p>
    <w:p w14:paraId="1DD4CFF3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083A64FD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4340EADE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Doświadczenie w realizacji projektów krajowych lub międzynarodowych:</w:t>
      </w:r>
    </w:p>
    <w:p w14:paraId="2C7F1FE4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23F72E1E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5CB108E4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pict w14:anchorId="644EA12C">
          <v:rect id="_x0000_i1028" style="width:0;height:1.5pt" o:hralign="center" o:hrstd="t" o:hr="t" fillcolor="#a0a0a0" stroked="f"/>
        </w:pict>
      </w:r>
    </w:p>
    <w:p w14:paraId="0EAF046C" w14:textId="77777777" w:rsidR="0071564F" w:rsidRPr="000D4CB1" w:rsidRDefault="0071564F" w:rsidP="000A5CE1">
      <w:pPr>
        <w:spacing w:before="120"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V. Uzasadnienie zgłoszenia</w:t>
      </w:r>
    </w:p>
    <w:p w14:paraId="6B4964CB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Proszę opisać, w jaki sposób posiadane kompetencje i doświadczenie pozwolą na prawidłową realizację powierzonych zadań w projekcie.</w:t>
      </w:r>
    </w:p>
    <w:p w14:paraId="79ACBD79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72EDC35D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266CC318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35853062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pict w14:anchorId="378A0F6B">
          <v:rect id="_x0000_i1029" style="width:0;height:1.5pt" o:hralign="center" o:hrstd="t" o:hr="t" fillcolor="#a0a0a0" stroked="f"/>
        </w:pict>
      </w:r>
    </w:p>
    <w:p w14:paraId="519DF013" w14:textId="77777777" w:rsidR="0071564F" w:rsidRPr="000D4CB1" w:rsidRDefault="0071564F" w:rsidP="000A5CE1">
      <w:pPr>
        <w:spacing w:before="120"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VI. Wpływ udziału w projekcie</w:t>
      </w:r>
    </w:p>
    <w:p w14:paraId="330FE5E4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Proszę wskazać:</w:t>
      </w:r>
    </w:p>
    <w:p w14:paraId="03F31F45" w14:textId="77777777" w:rsidR="0071564F" w:rsidRPr="000D4CB1" w:rsidRDefault="0071564F" w:rsidP="000D4CB1">
      <w:pPr>
        <w:numPr>
          <w:ilvl w:val="0"/>
          <w:numId w:val="2"/>
        </w:num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w jaki sposób udział w projekcie wpłynie na rozwój zawodowy,</w:t>
      </w:r>
    </w:p>
    <w:p w14:paraId="21033977" w14:textId="77777777" w:rsidR="0071564F" w:rsidRPr="000D4CB1" w:rsidRDefault="0071564F" w:rsidP="000D4CB1">
      <w:pPr>
        <w:numPr>
          <w:ilvl w:val="0"/>
          <w:numId w:val="2"/>
        </w:num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jakie kompetencje zostaną rozwinięte,</w:t>
      </w:r>
    </w:p>
    <w:p w14:paraId="13C041D5" w14:textId="77777777" w:rsidR="0071564F" w:rsidRPr="000D4CB1" w:rsidRDefault="0071564F" w:rsidP="000D4CB1">
      <w:pPr>
        <w:numPr>
          <w:ilvl w:val="0"/>
          <w:numId w:val="2"/>
        </w:num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w jaki sposób zdobyte doświadczenie zostanie wykorzystane w działalności Uniwersytetu.</w:t>
      </w:r>
    </w:p>
    <w:p w14:paraId="51AA3350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097F60FA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76B81349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lastRenderedPageBreak/>
        <w:pict w14:anchorId="467E4E11">
          <v:rect id="_x0000_i1030" style="width:0;height:1.5pt" o:hralign="center" o:hrstd="t" o:hr="t" fillcolor="#a0a0a0" stroked="f"/>
        </w:pict>
      </w:r>
    </w:p>
    <w:p w14:paraId="0EC8C7C4" w14:textId="77777777" w:rsidR="0071564F" w:rsidRPr="000D4CB1" w:rsidRDefault="0071564F" w:rsidP="000A5CE1">
      <w:pPr>
        <w:spacing w:before="120"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VII. Oświadczenia kandydata</w:t>
      </w:r>
    </w:p>
    <w:p w14:paraId="47A46193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Oświadczam, że:</w:t>
      </w:r>
    </w:p>
    <w:p w14:paraId="08402729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zapoznałem(-</w:t>
      </w:r>
      <w:proofErr w:type="spellStart"/>
      <w:r w:rsidRPr="000D4CB1">
        <w:rPr>
          <w:rFonts w:ascii="Faustina" w:hAnsi="Faustina"/>
        </w:rPr>
        <w:t>am</w:t>
      </w:r>
      <w:proofErr w:type="spellEnd"/>
      <w:r w:rsidRPr="000D4CB1">
        <w:rPr>
          <w:rFonts w:ascii="Faustina" w:hAnsi="Faustina"/>
        </w:rPr>
        <w:t>) się z ogłoszeniem o naborze;</w:t>
      </w:r>
    </w:p>
    <w:p w14:paraId="202B12CF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spełniam wymagania określone w ogłoszeniu;</w:t>
      </w:r>
    </w:p>
    <w:p w14:paraId="2F7D4A8B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wszystkie informacje podane w formularzu są zgodne ze stanem faktycznym;</w:t>
      </w:r>
    </w:p>
    <w:p w14:paraId="74A18AF0" w14:textId="4CD5E61B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zobowiązuję się do realizacji powierzonych zadań zgodnie z postanowieniami umowy o</w:t>
      </w:r>
      <w:r w:rsidR="005A4FB0">
        <w:rPr>
          <w:rFonts w:ascii="Faustina" w:hAnsi="Faustina"/>
        </w:rPr>
        <w:t> </w:t>
      </w:r>
      <w:r w:rsidRPr="000D4CB1">
        <w:rPr>
          <w:rFonts w:ascii="Faustina" w:hAnsi="Faustina"/>
        </w:rPr>
        <w:t>dofinansowanie oraz zasadami programu Erasmus+.</w:t>
      </w:r>
    </w:p>
    <w:p w14:paraId="745C0E39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Data: ......................................</w:t>
      </w:r>
    </w:p>
    <w:p w14:paraId="0A9A966C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Podpis kandydata</w:t>
      </w:r>
    </w:p>
    <w:p w14:paraId="67896E7F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</w:t>
      </w:r>
    </w:p>
    <w:p w14:paraId="1E60DFFF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pict w14:anchorId="7685C5FA">
          <v:rect id="_x0000_i1031" style="width:0;height:1.5pt" o:hralign="center" o:hrstd="t" o:hr="t" fillcolor="#a0a0a0" stroked="f"/>
        </w:pict>
      </w:r>
    </w:p>
    <w:p w14:paraId="3EA550BA" w14:textId="77777777" w:rsidR="00070621" w:rsidRPr="000D4CB1" w:rsidRDefault="00070621" w:rsidP="000D4CB1">
      <w:pPr>
        <w:spacing w:after="0" w:line="240" w:lineRule="auto"/>
        <w:rPr>
          <w:rFonts w:ascii="Faustina" w:hAnsi="Faustina"/>
          <w:b/>
          <w:bCs/>
        </w:rPr>
      </w:pPr>
    </w:p>
    <w:p w14:paraId="057DF5A8" w14:textId="37DD44CD" w:rsidR="0071564F" w:rsidRPr="000D4CB1" w:rsidRDefault="0071564F" w:rsidP="000D4CB1">
      <w:pPr>
        <w:spacing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Wypełnia Komisja Kwalifikacyjna</w:t>
      </w:r>
    </w:p>
    <w:p w14:paraId="4C45F477" w14:textId="77777777" w:rsidR="0071564F" w:rsidRPr="000D4CB1" w:rsidRDefault="0071564F" w:rsidP="000D4CB1">
      <w:pPr>
        <w:spacing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Ocena formalna</w:t>
      </w:r>
    </w:p>
    <w:p w14:paraId="32C0492E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zgłoszenie kompletne</w:t>
      </w:r>
    </w:p>
    <w:p w14:paraId="15C43C49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zgłoszenie niekompletne</w:t>
      </w:r>
    </w:p>
    <w:p w14:paraId="24497671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Uwagi:</w:t>
      </w:r>
    </w:p>
    <w:p w14:paraId="31519030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</w:t>
      </w:r>
    </w:p>
    <w:p w14:paraId="211551B0" w14:textId="77777777" w:rsidR="0071564F" w:rsidRPr="000D4CB1" w:rsidRDefault="00E641F1" w:rsidP="000D4CB1">
      <w:pPr>
        <w:spacing w:after="0" w:line="240" w:lineRule="auto"/>
        <w:rPr>
          <w:rFonts w:ascii="Faustina" w:hAnsi="Faustina"/>
        </w:rPr>
      </w:pPr>
      <w:r>
        <w:rPr>
          <w:rFonts w:ascii="Faustina" w:hAnsi="Faustina"/>
        </w:rPr>
        <w:pict w14:anchorId="050905EE">
          <v:rect id="_x0000_i1032" style="width:0;height:1.5pt" o:hralign="center" o:hrstd="t" o:hr="t" fillcolor="#a0a0a0" stroked="f"/>
        </w:pict>
      </w:r>
    </w:p>
    <w:p w14:paraId="49EB9505" w14:textId="77777777" w:rsidR="0071564F" w:rsidRPr="000D4CB1" w:rsidRDefault="0071564F" w:rsidP="000D4CB1">
      <w:pPr>
        <w:spacing w:after="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Ocena merytoryczna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4"/>
        <w:gridCol w:w="1744"/>
        <w:gridCol w:w="2352"/>
      </w:tblGrid>
      <w:tr w:rsidR="0071564F" w:rsidRPr="000D4CB1" w14:paraId="0B4A25B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C0B09D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  <w:b/>
                <w:bCs/>
              </w:rPr>
            </w:pPr>
            <w:r w:rsidRPr="000D4CB1">
              <w:rPr>
                <w:rFonts w:ascii="Faustina" w:hAnsi="Faustina"/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14446209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  <w:b/>
                <w:bCs/>
              </w:rPr>
            </w:pPr>
            <w:r w:rsidRPr="000D4CB1">
              <w:rPr>
                <w:rFonts w:ascii="Faustina" w:hAnsi="Faustina"/>
                <w:b/>
                <w:bCs/>
              </w:rPr>
              <w:t>Maks. liczba punktów</w:t>
            </w:r>
          </w:p>
        </w:tc>
        <w:tc>
          <w:tcPr>
            <w:tcW w:w="0" w:type="auto"/>
            <w:vAlign w:val="center"/>
            <w:hideMark/>
          </w:tcPr>
          <w:p w14:paraId="1E71B56F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  <w:b/>
                <w:bCs/>
              </w:rPr>
            </w:pPr>
            <w:r w:rsidRPr="000D4CB1">
              <w:rPr>
                <w:rFonts w:ascii="Faustina" w:hAnsi="Faustina"/>
                <w:b/>
                <w:bCs/>
              </w:rPr>
              <w:t>Liczba przyznanych punktów</w:t>
            </w:r>
          </w:p>
        </w:tc>
      </w:tr>
      <w:tr w:rsidR="0071564F" w:rsidRPr="000D4CB1" w14:paraId="4624D1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58E69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Zgodność kompetencji i doświadczenia z zakresem zadań</w:t>
            </w:r>
          </w:p>
        </w:tc>
        <w:tc>
          <w:tcPr>
            <w:tcW w:w="0" w:type="auto"/>
            <w:vAlign w:val="center"/>
            <w:hideMark/>
          </w:tcPr>
          <w:p w14:paraId="22851D13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7B92DF4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71564F" w:rsidRPr="000D4CB1" w14:paraId="3B5BB5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59F2D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Kwalifikacje i doświadczenie związane z tematyką projektu</w:t>
            </w:r>
          </w:p>
        </w:tc>
        <w:tc>
          <w:tcPr>
            <w:tcW w:w="0" w:type="auto"/>
            <w:vAlign w:val="center"/>
            <w:hideMark/>
          </w:tcPr>
          <w:p w14:paraId="5A383100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8BCBAEC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71564F" w:rsidRPr="000D4CB1" w14:paraId="36B858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02161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Możliwość efektywnej realizacji działań projektowych</w:t>
            </w:r>
          </w:p>
        </w:tc>
        <w:tc>
          <w:tcPr>
            <w:tcW w:w="0" w:type="auto"/>
            <w:vAlign w:val="center"/>
            <w:hideMark/>
          </w:tcPr>
          <w:p w14:paraId="5F4D6C24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83A7C1E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71564F" w:rsidRPr="000D4CB1" w14:paraId="1AE283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A2CA3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Wpływ udziału w projekcie na rozwój zawodowy kandydata</w:t>
            </w:r>
          </w:p>
        </w:tc>
        <w:tc>
          <w:tcPr>
            <w:tcW w:w="0" w:type="auto"/>
            <w:vAlign w:val="center"/>
            <w:hideMark/>
          </w:tcPr>
          <w:p w14:paraId="27CF3D70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474AB75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71564F" w:rsidRPr="000D4CB1" w14:paraId="64BDA9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AFBAA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Możliwość wykorzystania rezultatów projektu w działalności Uniwersytetu</w:t>
            </w:r>
          </w:p>
        </w:tc>
        <w:tc>
          <w:tcPr>
            <w:tcW w:w="0" w:type="auto"/>
            <w:vAlign w:val="center"/>
            <w:hideMark/>
          </w:tcPr>
          <w:p w14:paraId="4C259674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909B6FB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71564F" w:rsidRPr="000D4CB1" w14:paraId="439102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A5652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  <w:b/>
                <w:bCs/>
              </w:rPr>
              <w:t>Łącznie</w:t>
            </w:r>
          </w:p>
        </w:tc>
        <w:tc>
          <w:tcPr>
            <w:tcW w:w="0" w:type="auto"/>
            <w:vAlign w:val="center"/>
            <w:hideMark/>
          </w:tcPr>
          <w:p w14:paraId="369E6D65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  <w:r w:rsidRPr="000D4CB1">
              <w:rPr>
                <w:rFonts w:ascii="Faustina" w:hAnsi="Faustina"/>
                <w:b/>
                <w:bCs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76D77ADA" w14:textId="77777777" w:rsidR="0071564F" w:rsidRPr="000D4CB1" w:rsidRDefault="0071564F" w:rsidP="000D4CB1">
            <w:pPr>
              <w:spacing w:after="0" w:line="240" w:lineRule="auto"/>
              <w:rPr>
                <w:rFonts w:ascii="Faustina" w:hAnsi="Faustina"/>
              </w:rPr>
            </w:pPr>
          </w:p>
        </w:tc>
      </w:tr>
    </w:tbl>
    <w:p w14:paraId="2D0B1BBB" w14:textId="77777777" w:rsidR="0071564F" w:rsidRPr="000D4CB1" w:rsidRDefault="0071564F" w:rsidP="000A5CE1">
      <w:pPr>
        <w:spacing w:after="120" w:line="240" w:lineRule="auto"/>
        <w:rPr>
          <w:rFonts w:ascii="Faustina" w:hAnsi="Faustina"/>
          <w:b/>
          <w:bCs/>
        </w:rPr>
      </w:pPr>
      <w:r w:rsidRPr="000D4CB1">
        <w:rPr>
          <w:rFonts w:ascii="Faustina" w:hAnsi="Faustina"/>
          <w:b/>
          <w:bCs/>
        </w:rPr>
        <w:t>Wynik rekrutacji</w:t>
      </w:r>
    </w:p>
    <w:p w14:paraId="1E339ED1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Kandydat zakwalifikowany</w:t>
      </w:r>
    </w:p>
    <w:p w14:paraId="3D606F26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Kandydat wpisany na listę rezerwową</w:t>
      </w:r>
    </w:p>
    <w:p w14:paraId="32ABBAD8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Segoe UI Symbol" w:hAnsi="Segoe UI Symbol" w:cs="Segoe UI Symbol"/>
        </w:rPr>
        <w:t>☐</w:t>
      </w:r>
      <w:r w:rsidRPr="000D4CB1">
        <w:rPr>
          <w:rFonts w:ascii="Faustina" w:hAnsi="Faustina"/>
        </w:rPr>
        <w:t xml:space="preserve"> Kandydat niezakwalifikowany</w:t>
      </w:r>
    </w:p>
    <w:p w14:paraId="3794D9A0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Uzasadnienie (w przypadku wpisania na listę rezerwową albo niezakwalifikowania):</w:t>
      </w:r>
    </w:p>
    <w:p w14:paraId="646D9A47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..............................................................................................................................</w:t>
      </w:r>
    </w:p>
    <w:p w14:paraId="48778747" w14:textId="77777777" w:rsidR="00EE3146" w:rsidRDefault="00EE3146" w:rsidP="000D4CB1">
      <w:pPr>
        <w:spacing w:after="0" w:line="240" w:lineRule="auto"/>
        <w:rPr>
          <w:rFonts w:ascii="Faustina" w:hAnsi="Faustina"/>
        </w:rPr>
      </w:pPr>
    </w:p>
    <w:p w14:paraId="7BBBB6F9" w14:textId="77777777" w:rsidR="00EE3146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Data posiedzenia Komisji:</w:t>
      </w:r>
    </w:p>
    <w:p w14:paraId="5BC476C0" w14:textId="79994B70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 xml:space="preserve"> .......................</w:t>
      </w:r>
      <w:r w:rsidR="00EE3146">
        <w:rPr>
          <w:rFonts w:ascii="Faustina" w:hAnsi="Faustina"/>
        </w:rPr>
        <w:t>............</w:t>
      </w:r>
      <w:r w:rsidRPr="000D4CB1">
        <w:rPr>
          <w:rFonts w:ascii="Faustina" w:hAnsi="Faustina"/>
        </w:rPr>
        <w:t>....</w:t>
      </w:r>
    </w:p>
    <w:p w14:paraId="1B0C7F3D" w14:textId="77777777" w:rsidR="0071564F" w:rsidRPr="000D4CB1" w:rsidRDefault="0071564F" w:rsidP="000D4CB1">
      <w:pPr>
        <w:spacing w:after="0" w:line="240" w:lineRule="auto"/>
        <w:rPr>
          <w:rFonts w:ascii="Faustina" w:hAnsi="Faustina"/>
        </w:rPr>
      </w:pPr>
      <w:r w:rsidRPr="000D4CB1">
        <w:rPr>
          <w:rFonts w:ascii="Faustina" w:hAnsi="Faustina"/>
        </w:rPr>
        <w:t>Podpisy członków Komisji:</w:t>
      </w:r>
    </w:p>
    <w:p w14:paraId="497A18AF" w14:textId="77777777" w:rsidR="0071564F" w:rsidRPr="000D4CB1" w:rsidRDefault="0071564F" w:rsidP="000A5CE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567" w:hanging="567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</w:t>
      </w:r>
    </w:p>
    <w:p w14:paraId="6C11BD06" w14:textId="77777777" w:rsidR="0071564F" w:rsidRPr="000D4CB1" w:rsidRDefault="0071564F" w:rsidP="000A5CE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567" w:hanging="567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</w:t>
      </w:r>
    </w:p>
    <w:p w14:paraId="4DE92287" w14:textId="617DB660" w:rsidR="0071564F" w:rsidRPr="000D4CB1" w:rsidRDefault="0071564F" w:rsidP="000A5CE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567" w:hanging="567"/>
        <w:rPr>
          <w:rFonts w:ascii="Faustina" w:hAnsi="Faustina"/>
        </w:rPr>
      </w:pPr>
      <w:r w:rsidRPr="000D4CB1">
        <w:rPr>
          <w:rFonts w:ascii="Faustina" w:hAnsi="Faustina"/>
        </w:rPr>
        <w:t>............................................................</w:t>
      </w:r>
    </w:p>
    <w:sectPr w:rsidR="0071564F" w:rsidRPr="000D4CB1" w:rsidSect="00F64C5A">
      <w:headerReference w:type="default" r:id="rId8"/>
      <w:headerReference w:type="first" r:id="rId9"/>
      <w:pgSz w:w="11906" w:h="16838"/>
      <w:pgMar w:top="1134" w:right="1418" w:bottom="1134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7A765" w14:textId="77777777" w:rsidR="00E641F1" w:rsidRDefault="00E641F1" w:rsidP="006B64D1">
      <w:pPr>
        <w:spacing w:after="0" w:line="240" w:lineRule="auto"/>
      </w:pPr>
      <w:r>
        <w:separator/>
      </w:r>
    </w:p>
  </w:endnote>
  <w:endnote w:type="continuationSeparator" w:id="0">
    <w:p w14:paraId="577AAE42" w14:textId="77777777" w:rsidR="00E641F1" w:rsidRDefault="00E641F1" w:rsidP="006B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ustina">
    <w:altName w:val="Calibri"/>
    <w:panose1 w:val="00000000000000000000"/>
    <w:charset w:val="EE"/>
    <w:family w:val="auto"/>
    <w:pitch w:val="variable"/>
    <w:sig w:usb0="A00000FF" w:usb1="5001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75401" w14:textId="77777777" w:rsidR="00E641F1" w:rsidRDefault="00E641F1" w:rsidP="006B64D1">
      <w:pPr>
        <w:spacing w:after="0" w:line="240" w:lineRule="auto"/>
      </w:pPr>
      <w:r>
        <w:separator/>
      </w:r>
    </w:p>
  </w:footnote>
  <w:footnote w:type="continuationSeparator" w:id="0">
    <w:p w14:paraId="48B83119" w14:textId="77777777" w:rsidR="00E641F1" w:rsidRDefault="00E641F1" w:rsidP="006B6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F42A" w14:textId="60A5E03C" w:rsidR="00C65DE2" w:rsidRDefault="00C65DE2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984F76" wp14:editId="6CF632EF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2486660" cy="569595"/>
          <wp:effectExtent l="0" t="0" r="0" b="1905"/>
          <wp:wrapTopAndBottom/>
          <wp:docPr id="554176959" name="Obraz 55417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E35F9" w14:textId="4C03BE16" w:rsidR="000D4CB1" w:rsidRPr="00C65DE2" w:rsidRDefault="00C65DE2" w:rsidP="000D4CB1">
    <w:pPr>
      <w:tabs>
        <w:tab w:val="center" w:pos="4536"/>
        <w:tab w:val="right" w:pos="9072"/>
      </w:tabs>
      <w:spacing w:after="0" w:line="240" w:lineRule="auto"/>
      <w:rPr>
        <w:rFonts w:ascii="Faustina" w:eastAsia="Times New Roman" w:hAnsi="Faustina" w:cs="Arial"/>
        <w:kern w:val="0"/>
        <w:sz w:val="20"/>
        <w:szCs w:val="20"/>
        <w:lang w:eastAsia="pl-PL"/>
        <w14:ligatures w14:val="non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901A66" wp14:editId="26516192">
          <wp:simplePos x="0" y="0"/>
          <wp:positionH relativeFrom="margin">
            <wp:posOffset>0</wp:posOffset>
          </wp:positionH>
          <wp:positionV relativeFrom="paragraph">
            <wp:posOffset>151765</wp:posOffset>
          </wp:positionV>
          <wp:extent cx="2486660" cy="569595"/>
          <wp:effectExtent l="0" t="0" r="0" b="1905"/>
          <wp:wrapTopAndBottom/>
          <wp:docPr id="1852925789" name="Obraz 1852925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0189AE" w14:textId="77777777" w:rsidR="000D4CB1" w:rsidRDefault="000D4C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E53"/>
    <w:multiLevelType w:val="hybridMultilevel"/>
    <w:tmpl w:val="AA8C713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BC10E5"/>
    <w:multiLevelType w:val="hybridMultilevel"/>
    <w:tmpl w:val="EDF6A296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9D50D2"/>
    <w:multiLevelType w:val="hybridMultilevel"/>
    <w:tmpl w:val="A2D8AB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CF37655"/>
    <w:multiLevelType w:val="hybridMultilevel"/>
    <w:tmpl w:val="64C8DDA6"/>
    <w:lvl w:ilvl="0" w:tplc="04150011">
      <w:start w:val="1"/>
      <w:numFmt w:val="decimal"/>
      <w:lvlText w:val="%1)"/>
      <w:lvlJc w:val="left"/>
      <w:pPr>
        <w:ind w:left="2907" w:hanging="360"/>
      </w:pPr>
    </w:lvl>
    <w:lvl w:ilvl="1" w:tplc="04150019" w:tentative="1">
      <w:start w:val="1"/>
      <w:numFmt w:val="lowerLetter"/>
      <w:lvlText w:val="%2."/>
      <w:lvlJc w:val="left"/>
      <w:pPr>
        <w:ind w:left="3627" w:hanging="360"/>
      </w:pPr>
    </w:lvl>
    <w:lvl w:ilvl="2" w:tplc="AD8E99D6">
      <w:start w:val="1"/>
      <w:numFmt w:val="decimal"/>
      <w:lvlText w:val="%3)"/>
      <w:lvlJc w:val="right"/>
      <w:pPr>
        <w:ind w:left="4347" w:hanging="180"/>
      </w:pPr>
      <w:rPr>
        <w:rFonts w:ascii="Faustina" w:eastAsiaTheme="minorHAnsi" w:hAnsi="Faustina" w:cs="Times New Roman"/>
      </w:rPr>
    </w:lvl>
    <w:lvl w:ilvl="3" w:tplc="0415000F" w:tentative="1">
      <w:start w:val="1"/>
      <w:numFmt w:val="decimal"/>
      <w:lvlText w:val="%4."/>
      <w:lvlJc w:val="left"/>
      <w:pPr>
        <w:ind w:left="5067" w:hanging="360"/>
      </w:pPr>
    </w:lvl>
    <w:lvl w:ilvl="4" w:tplc="04150019" w:tentative="1">
      <w:start w:val="1"/>
      <w:numFmt w:val="lowerLetter"/>
      <w:lvlText w:val="%5."/>
      <w:lvlJc w:val="left"/>
      <w:pPr>
        <w:ind w:left="5787" w:hanging="360"/>
      </w:pPr>
    </w:lvl>
    <w:lvl w:ilvl="5" w:tplc="0415001B" w:tentative="1">
      <w:start w:val="1"/>
      <w:numFmt w:val="lowerRoman"/>
      <w:lvlText w:val="%6."/>
      <w:lvlJc w:val="right"/>
      <w:pPr>
        <w:ind w:left="6507" w:hanging="180"/>
      </w:pPr>
    </w:lvl>
    <w:lvl w:ilvl="6" w:tplc="0415000F" w:tentative="1">
      <w:start w:val="1"/>
      <w:numFmt w:val="decimal"/>
      <w:lvlText w:val="%7."/>
      <w:lvlJc w:val="left"/>
      <w:pPr>
        <w:ind w:left="7227" w:hanging="360"/>
      </w:pPr>
    </w:lvl>
    <w:lvl w:ilvl="7" w:tplc="04150019" w:tentative="1">
      <w:start w:val="1"/>
      <w:numFmt w:val="lowerLetter"/>
      <w:lvlText w:val="%8."/>
      <w:lvlJc w:val="left"/>
      <w:pPr>
        <w:ind w:left="7947" w:hanging="360"/>
      </w:pPr>
    </w:lvl>
    <w:lvl w:ilvl="8" w:tplc="0415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4" w15:restartNumberingAfterBreak="0">
    <w:nsid w:val="455800F5"/>
    <w:multiLevelType w:val="multilevel"/>
    <w:tmpl w:val="E0FA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B64F3"/>
    <w:multiLevelType w:val="multilevel"/>
    <w:tmpl w:val="F508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36E9E"/>
    <w:multiLevelType w:val="hybridMultilevel"/>
    <w:tmpl w:val="FD32F87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13D247B"/>
    <w:multiLevelType w:val="hybridMultilevel"/>
    <w:tmpl w:val="6E1239D6"/>
    <w:lvl w:ilvl="0" w:tplc="04150011">
      <w:start w:val="1"/>
      <w:numFmt w:val="decimal"/>
      <w:lvlText w:val="%1)"/>
      <w:lvlJc w:val="left"/>
      <w:pPr>
        <w:ind w:left="2907" w:hanging="360"/>
      </w:pPr>
    </w:lvl>
    <w:lvl w:ilvl="1" w:tplc="04150019" w:tentative="1">
      <w:start w:val="1"/>
      <w:numFmt w:val="lowerLetter"/>
      <w:lvlText w:val="%2."/>
      <w:lvlJc w:val="left"/>
      <w:pPr>
        <w:ind w:left="3627" w:hanging="360"/>
      </w:pPr>
    </w:lvl>
    <w:lvl w:ilvl="2" w:tplc="0415001B">
      <w:start w:val="1"/>
      <w:numFmt w:val="lowerRoman"/>
      <w:lvlText w:val="%3."/>
      <w:lvlJc w:val="right"/>
      <w:pPr>
        <w:ind w:left="4347" w:hanging="180"/>
      </w:pPr>
    </w:lvl>
    <w:lvl w:ilvl="3" w:tplc="0415000F" w:tentative="1">
      <w:start w:val="1"/>
      <w:numFmt w:val="decimal"/>
      <w:lvlText w:val="%4."/>
      <w:lvlJc w:val="left"/>
      <w:pPr>
        <w:ind w:left="5067" w:hanging="360"/>
      </w:pPr>
    </w:lvl>
    <w:lvl w:ilvl="4" w:tplc="04150019" w:tentative="1">
      <w:start w:val="1"/>
      <w:numFmt w:val="lowerLetter"/>
      <w:lvlText w:val="%5."/>
      <w:lvlJc w:val="left"/>
      <w:pPr>
        <w:ind w:left="5787" w:hanging="360"/>
      </w:pPr>
    </w:lvl>
    <w:lvl w:ilvl="5" w:tplc="0415001B" w:tentative="1">
      <w:start w:val="1"/>
      <w:numFmt w:val="lowerRoman"/>
      <w:lvlText w:val="%6."/>
      <w:lvlJc w:val="right"/>
      <w:pPr>
        <w:ind w:left="6507" w:hanging="180"/>
      </w:pPr>
    </w:lvl>
    <w:lvl w:ilvl="6" w:tplc="0415000F" w:tentative="1">
      <w:start w:val="1"/>
      <w:numFmt w:val="decimal"/>
      <w:lvlText w:val="%7."/>
      <w:lvlJc w:val="left"/>
      <w:pPr>
        <w:ind w:left="7227" w:hanging="360"/>
      </w:pPr>
    </w:lvl>
    <w:lvl w:ilvl="7" w:tplc="04150019" w:tentative="1">
      <w:start w:val="1"/>
      <w:numFmt w:val="lowerLetter"/>
      <w:lvlText w:val="%8."/>
      <w:lvlJc w:val="left"/>
      <w:pPr>
        <w:ind w:left="7947" w:hanging="360"/>
      </w:pPr>
    </w:lvl>
    <w:lvl w:ilvl="8" w:tplc="0415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8" w15:restartNumberingAfterBreak="0">
    <w:nsid w:val="6A0163E2"/>
    <w:multiLevelType w:val="hybridMultilevel"/>
    <w:tmpl w:val="643A5B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CCC0BDE"/>
    <w:multiLevelType w:val="hybridMultilevel"/>
    <w:tmpl w:val="E870B2DC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11D480C"/>
    <w:multiLevelType w:val="hybridMultilevel"/>
    <w:tmpl w:val="4D9232E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4177154"/>
    <w:multiLevelType w:val="multilevel"/>
    <w:tmpl w:val="338E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6770848">
    <w:abstractNumId w:val="11"/>
  </w:num>
  <w:num w:numId="2" w16cid:durableId="1003242381">
    <w:abstractNumId w:val="5"/>
  </w:num>
  <w:num w:numId="3" w16cid:durableId="1628468973">
    <w:abstractNumId w:val="4"/>
  </w:num>
  <w:num w:numId="4" w16cid:durableId="344746186">
    <w:abstractNumId w:val="8"/>
  </w:num>
  <w:num w:numId="5" w16cid:durableId="21906384">
    <w:abstractNumId w:val="0"/>
  </w:num>
  <w:num w:numId="6" w16cid:durableId="1766076050">
    <w:abstractNumId w:val="6"/>
  </w:num>
  <w:num w:numId="7" w16cid:durableId="1517503437">
    <w:abstractNumId w:val="7"/>
  </w:num>
  <w:num w:numId="8" w16cid:durableId="1974022785">
    <w:abstractNumId w:val="3"/>
  </w:num>
  <w:num w:numId="9" w16cid:durableId="1092817670">
    <w:abstractNumId w:val="10"/>
  </w:num>
  <w:num w:numId="10" w16cid:durableId="1590389583">
    <w:abstractNumId w:val="1"/>
  </w:num>
  <w:num w:numId="11" w16cid:durableId="2048263111">
    <w:abstractNumId w:val="2"/>
  </w:num>
  <w:num w:numId="12" w16cid:durableId="20243576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E0"/>
    <w:rsid w:val="00052E4A"/>
    <w:rsid w:val="00070621"/>
    <w:rsid w:val="000A5CE1"/>
    <w:rsid w:val="000D4CB1"/>
    <w:rsid w:val="00101DBF"/>
    <w:rsid w:val="0010733D"/>
    <w:rsid w:val="00133C5F"/>
    <w:rsid w:val="00134C1E"/>
    <w:rsid w:val="001601E0"/>
    <w:rsid w:val="001F65A6"/>
    <w:rsid w:val="002602FF"/>
    <w:rsid w:val="002839B3"/>
    <w:rsid w:val="002E306D"/>
    <w:rsid w:val="00315F2D"/>
    <w:rsid w:val="00332C2E"/>
    <w:rsid w:val="00347B40"/>
    <w:rsid w:val="003C28C2"/>
    <w:rsid w:val="00401155"/>
    <w:rsid w:val="0040280C"/>
    <w:rsid w:val="00451007"/>
    <w:rsid w:val="004E5196"/>
    <w:rsid w:val="0055163D"/>
    <w:rsid w:val="005A4FB0"/>
    <w:rsid w:val="0065578D"/>
    <w:rsid w:val="006B64D1"/>
    <w:rsid w:val="006E5F70"/>
    <w:rsid w:val="00702C9C"/>
    <w:rsid w:val="0071564F"/>
    <w:rsid w:val="007D0BB8"/>
    <w:rsid w:val="007E6EC2"/>
    <w:rsid w:val="008B0446"/>
    <w:rsid w:val="008F4AAF"/>
    <w:rsid w:val="00923411"/>
    <w:rsid w:val="009A737A"/>
    <w:rsid w:val="00A05A38"/>
    <w:rsid w:val="00A509EE"/>
    <w:rsid w:val="00A90463"/>
    <w:rsid w:val="00A919A5"/>
    <w:rsid w:val="00AB23AB"/>
    <w:rsid w:val="00AF1236"/>
    <w:rsid w:val="00B332F0"/>
    <w:rsid w:val="00B41517"/>
    <w:rsid w:val="00BA27F6"/>
    <w:rsid w:val="00BE3443"/>
    <w:rsid w:val="00C05BD1"/>
    <w:rsid w:val="00C245CB"/>
    <w:rsid w:val="00C5107D"/>
    <w:rsid w:val="00C5318F"/>
    <w:rsid w:val="00C5618F"/>
    <w:rsid w:val="00C65DE2"/>
    <w:rsid w:val="00C9007C"/>
    <w:rsid w:val="00D07F9A"/>
    <w:rsid w:val="00D742B4"/>
    <w:rsid w:val="00D85C20"/>
    <w:rsid w:val="00E641F1"/>
    <w:rsid w:val="00EE3146"/>
    <w:rsid w:val="00F6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4CA4"/>
  <w15:chartTrackingRefBased/>
  <w15:docId w15:val="{899E75FD-9175-4A5B-85B4-AE69ECC1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0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1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1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1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1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1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1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1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01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1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1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1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6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4D1"/>
  </w:style>
  <w:style w:type="paragraph" w:styleId="Stopka">
    <w:name w:val="footer"/>
    <w:basedOn w:val="Normalny"/>
    <w:link w:val="StopkaZnak"/>
    <w:uiPriority w:val="99"/>
    <w:unhideWhenUsed/>
    <w:rsid w:val="006B6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4D1"/>
  </w:style>
  <w:style w:type="paragraph" w:styleId="Poprawka">
    <w:name w:val="Revision"/>
    <w:hidden/>
    <w:uiPriority w:val="99"/>
    <w:semiHidden/>
    <w:rsid w:val="000D4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0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0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23DD9-D395-45CC-9F77-74815D23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1486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Agnieszka Barwa</cp:lastModifiedBy>
  <cp:revision>34</cp:revision>
  <dcterms:created xsi:type="dcterms:W3CDTF">2026-07-14T08:03:00Z</dcterms:created>
  <dcterms:modified xsi:type="dcterms:W3CDTF">2026-08-24T09:11:00Z</dcterms:modified>
</cp:coreProperties>
</file>